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F3477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A41H</w:t>
      </w:r>
      <w:r>
        <w:t>缝制衣服的工具或方法，如其他类目不包含的制作女服用的、裁制用的</w:t>
      </w:r>
      <w:r>
        <w:t xml:space="preserve"> </w:t>
      </w:r>
      <w:r>
        <w:t>小类索引</w:t>
      </w:r>
      <w:r>
        <w:t xml:space="preserve"> 1.</w:t>
      </w:r>
      <w:r>
        <w:t>方法；设备或配件</w:t>
      </w:r>
      <w:r>
        <w:t xml:space="preserve"> 1</w:t>
      </w:r>
      <w:r>
        <w:t>）测量的（</w:t>
      </w:r>
      <w:r>
        <w:t>A41H1/00, A41H3/00, A41H5/00</w:t>
      </w:r>
      <w:r>
        <w:t>）</w:t>
      </w:r>
      <w:r>
        <w:t xml:space="preserve"> 2</w:t>
      </w:r>
      <w:r>
        <w:t>）描线的（</w:t>
      </w:r>
      <w:r>
        <w:t>A41H1/00, A41H3/00, A41H5/00, A41H11/00, A41H23/00</w:t>
      </w:r>
      <w:r>
        <w:t>）</w:t>
      </w:r>
      <w:r>
        <w:t xml:space="preserve"> 3</w:t>
      </w:r>
      <w:r>
        <w:t>）使合身的（</w:t>
      </w:r>
      <w:r>
        <w:t>A41H5/00, A41H21/00</w:t>
      </w:r>
      <w:r>
        <w:t>）</w:t>
      </w:r>
      <w:r>
        <w:t xml:space="preserve"> 4</w:t>
      </w:r>
      <w:r>
        <w:t>）整理、织补的（</w:t>
      </w:r>
      <w:r>
        <w:t>A41H9/00, A41H25/00, A41H27/00, A41H31/00</w:t>
      </w:r>
      <w:r>
        <w:t>）</w:t>
      </w:r>
      <w:r>
        <w:t xml:space="preserve"> </w:t>
      </w:r>
      <w:r>
        <w:t>5</w:t>
      </w:r>
      <w:r>
        <w:t>）配件（</w:t>
      </w:r>
      <w:r>
        <w:t>A41H15/00, A41H17/00, A41H19/00, A41H31/00</w:t>
      </w:r>
      <w:r>
        <w:t>）</w:t>
      </w:r>
      <w:r>
        <w:t xml:space="preserve"> 2.</w:t>
      </w:r>
      <w:r>
        <w:t>特种加工用的机械，工具或方法</w:t>
      </w:r>
      <w:r>
        <w:t xml:space="preserve"> 1</w:t>
      </w:r>
      <w:r>
        <w:t>）折叠；系扣（</w:t>
      </w:r>
      <w:r>
        <w:t>A41H33/00</w:t>
      </w:r>
      <w:r>
        <w:t>；</w:t>
      </w:r>
      <w:r>
        <w:t>A41H37/00</w:t>
      </w:r>
      <w:r>
        <w:t>）</w:t>
      </w:r>
      <w:r>
        <w:t xml:space="preserve"> 2</w:t>
      </w:r>
      <w:r>
        <w:t>）其他方法或机械（</w:t>
      </w:r>
      <w:r>
        <w:t>A41H41/00, A41H42/00, A41H43/00</w:t>
      </w:r>
      <w:r>
        <w:t>）</w:t>
      </w:r>
    </w:p>
    <w:p w:rsidR="00000000" w:rsidRDefault="008F3477">
      <w:pPr>
        <w:pStyle w:val="head-1"/>
        <w:divId w:val="916403707"/>
      </w:pPr>
      <w:r>
        <w:t>定义</w:t>
      </w:r>
    </w:p>
    <w:p w:rsidR="00000000" w:rsidRDefault="008F3477">
      <w:pPr>
        <w:pStyle w:val="head-2"/>
        <w:divId w:val="916403707"/>
      </w:pPr>
      <w:r>
        <w:t>参见</w:t>
      </w:r>
    </w:p>
    <w:p w:rsidR="00000000" w:rsidRDefault="008F3477">
      <w:pPr>
        <w:pStyle w:val="head-2"/>
        <w:divId w:val="916403707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510"/>
      </w:tblGrid>
      <w:tr w:rsidR="00000000">
        <w:trPr>
          <w:divId w:val="9164037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缝纫机、缝衣用具、拆线装置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</w:t>
            </w:r>
          </w:p>
        </w:tc>
      </w:tr>
    </w:tbl>
    <w:p w:rsidR="00000000" w:rsidRDefault="008F3477">
      <w:pPr>
        <w:pStyle w:val="head-2"/>
        <w:divId w:val="916403707"/>
      </w:pPr>
      <w:r>
        <w:t>信息性参见</w:t>
      </w:r>
    </w:p>
    <w:p w:rsidR="00000000" w:rsidRDefault="008F3477">
      <w:pPr>
        <w:pStyle w:val="a3"/>
        <w:divId w:val="916403707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9164037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一般裁剪工具机械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B26</w:t>
            </w:r>
          </w:p>
        </w:tc>
      </w:tr>
      <w:tr w:rsidR="00000000">
        <w:trPr>
          <w:divId w:val="9164037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织造、编带、制花边、针织或栽绒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D03-D05</w:t>
            </w:r>
          </w:p>
        </w:tc>
      </w:tr>
      <w:tr w:rsidR="00000000">
        <w:trPr>
          <w:divId w:val="9164037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切断或者其他分离织物的方法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D06H7/00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A41H1/00</w:t>
      </w:r>
      <w:r>
        <w:t>测量用具或方法</w:t>
      </w:r>
    </w:p>
    <w:p w:rsidR="00000000" w:rsidRDefault="008F3477">
      <w:pPr>
        <w:pStyle w:val="head-1"/>
        <w:divId w:val="499276276"/>
      </w:pPr>
      <w:r>
        <w:t>定义</w:t>
      </w:r>
    </w:p>
    <w:p w:rsidR="00000000" w:rsidRDefault="008F3477">
      <w:pPr>
        <w:pStyle w:val="head-2"/>
        <w:divId w:val="499276276"/>
      </w:pPr>
      <w:r>
        <w:t>参见</w:t>
      </w:r>
    </w:p>
    <w:p w:rsidR="00000000" w:rsidRDefault="008F3477">
      <w:pPr>
        <w:pStyle w:val="head-2"/>
        <w:divId w:val="499276276"/>
      </w:pPr>
      <w:r>
        <w:t>信息性参见</w:t>
      </w:r>
    </w:p>
    <w:p w:rsidR="00000000" w:rsidRDefault="008F3477">
      <w:pPr>
        <w:pStyle w:val="a3"/>
        <w:divId w:val="49927627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49927627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在人身上模制图样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A41H3/04</w:t>
            </w:r>
          </w:p>
        </w:tc>
      </w:tr>
      <w:tr w:rsidR="00000000">
        <w:trPr>
          <w:divId w:val="49927627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为识别用的测量人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A61B5/117</w:t>
            </w:r>
          </w:p>
        </w:tc>
      </w:tr>
      <w:tr w:rsidR="00000000">
        <w:trPr>
          <w:divId w:val="49927627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一般测量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G01B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A41H1/06</w:t>
      </w:r>
      <w:r>
        <w:t>与划标记组合的</w:t>
      </w:r>
    </w:p>
    <w:p w:rsidR="00000000" w:rsidRDefault="008F3477">
      <w:pPr>
        <w:pStyle w:val="head-1"/>
        <w:divId w:val="421725545"/>
      </w:pPr>
      <w:r>
        <w:t>定义</w:t>
      </w:r>
    </w:p>
    <w:p w:rsidR="00000000" w:rsidRDefault="008F3477">
      <w:pPr>
        <w:pStyle w:val="head-2"/>
        <w:divId w:val="421725545"/>
      </w:pPr>
      <w:r>
        <w:t>参见</w:t>
      </w:r>
    </w:p>
    <w:p w:rsidR="00000000" w:rsidRDefault="008F3477">
      <w:pPr>
        <w:pStyle w:val="head-2"/>
        <w:divId w:val="421725545"/>
      </w:pPr>
      <w:r>
        <w:t>信息性参见</w:t>
      </w:r>
    </w:p>
    <w:p w:rsidR="00000000" w:rsidRDefault="008F3477">
      <w:pPr>
        <w:pStyle w:val="a3"/>
        <w:divId w:val="42172554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990"/>
      </w:tblGrid>
      <w:tr w:rsidR="00000000">
        <w:trPr>
          <w:divId w:val="4217255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wordWrap w:val="0"/>
            </w:pPr>
            <w:r>
              <w:t>划标记本身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D06H1/00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A41H3/00</w:t>
      </w:r>
      <w:r>
        <w:t>裁剪样板；绘制或划出该裁剪样板的方法，如在布上</w:t>
      </w:r>
    </w:p>
    <w:p w:rsidR="00000000" w:rsidRDefault="008F3477">
      <w:pPr>
        <w:pStyle w:val="head-1"/>
        <w:divId w:val="1354261759"/>
      </w:pPr>
      <w:r>
        <w:t>定义</w:t>
      </w:r>
    </w:p>
    <w:p w:rsidR="00000000" w:rsidRDefault="008F3477">
      <w:pPr>
        <w:pStyle w:val="head-2"/>
        <w:divId w:val="1354261759"/>
      </w:pPr>
      <w:r>
        <w:t>参见</w:t>
      </w:r>
    </w:p>
    <w:p w:rsidR="00000000" w:rsidRDefault="008F3477">
      <w:pPr>
        <w:pStyle w:val="head-2"/>
        <w:divId w:val="1354261759"/>
      </w:pPr>
      <w:r>
        <w:t>信息性参见</w:t>
      </w:r>
    </w:p>
    <w:p w:rsidR="00000000" w:rsidRDefault="008F3477">
      <w:pPr>
        <w:pStyle w:val="a3"/>
        <w:divId w:val="1354261759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3542617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wordWrap w:val="0"/>
            </w:pPr>
            <w:r>
              <w:t>专门排列的经或纬线为特征的纺织物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D03D13/00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A41H3/02</w:t>
      </w:r>
      <w:r>
        <w:t>·</w:t>
      </w:r>
      <w:r>
        <w:t>用复制法裁剪样板</w:t>
      </w:r>
    </w:p>
    <w:p w:rsidR="00000000" w:rsidRDefault="008F3477">
      <w:pPr>
        <w:pStyle w:val="head-1"/>
        <w:divId w:val="1570261158"/>
      </w:pPr>
      <w:r>
        <w:t>定义</w:t>
      </w:r>
    </w:p>
    <w:p w:rsidR="00000000" w:rsidRDefault="008F3477">
      <w:pPr>
        <w:pStyle w:val="head-2"/>
        <w:divId w:val="1570261158"/>
      </w:pPr>
      <w:r>
        <w:t>参见</w:t>
      </w:r>
    </w:p>
    <w:p w:rsidR="00000000" w:rsidRDefault="008F3477">
      <w:pPr>
        <w:pStyle w:val="head-2"/>
        <w:divId w:val="1570261158"/>
      </w:pPr>
      <w:r>
        <w:t>信息性参见</w:t>
      </w:r>
    </w:p>
    <w:p w:rsidR="00000000" w:rsidRDefault="008F3477">
      <w:pPr>
        <w:pStyle w:val="a3"/>
        <w:divId w:val="157026115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15702611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描线轮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A41H11/00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A41H5/00</w:t>
      </w:r>
      <w:r>
        <w:t>女服人体模型；半身模型；架座</w:t>
      </w:r>
    </w:p>
    <w:p w:rsidR="00000000" w:rsidRDefault="008F3477">
      <w:pPr>
        <w:pStyle w:val="head-1"/>
        <w:divId w:val="1562401549"/>
      </w:pPr>
      <w:r>
        <w:t>定义</w:t>
      </w:r>
    </w:p>
    <w:p w:rsidR="00000000" w:rsidRDefault="008F3477">
      <w:pPr>
        <w:pStyle w:val="head-2"/>
        <w:divId w:val="1562401549"/>
      </w:pPr>
      <w:r>
        <w:t>参见</w:t>
      </w:r>
    </w:p>
    <w:p w:rsidR="00000000" w:rsidRDefault="008F3477">
      <w:pPr>
        <w:pStyle w:val="head-2"/>
        <w:divId w:val="1562401549"/>
      </w:pPr>
      <w:r>
        <w:t>信息性参见</w:t>
      </w:r>
    </w:p>
    <w:p w:rsidR="00000000" w:rsidRDefault="008F3477">
      <w:pPr>
        <w:pStyle w:val="a3"/>
        <w:divId w:val="1562401549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990"/>
      </w:tblGrid>
      <w:tr w:rsidR="00000000">
        <w:trPr>
          <w:divId w:val="15624015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假人、短裤等，例如，展示服装用的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A47F8/00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A41H9/00</w:t>
      </w:r>
      <w:r>
        <w:t>修剪、铺平或伸直衣服折边的设备或方法</w:t>
      </w:r>
    </w:p>
    <w:p w:rsidR="00000000" w:rsidRDefault="008F3477">
      <w:pPr>
        <w:pStyle w:val="head-1"/>
        <w:divId w:val="562496162"/>
      </w:pPr>
      <w:r>
        <w:t>定义</w:t>
      </w:r>
    </w:p>
    <w:p w:rsidR="00000000" w:rsidRDefault="008F3477">
      <w:pPr>
        <w:pStyle w:val="head-2"/>
        <w:divId w:val="562496162"/>
      </w:pPr>
      <w:r>
        <w:t>参见</w:t>
      </w:r>
    </w:p>
    <w:p w:rsidR="00000000" w:rsidRDefault="008F3477">
      <w:pPr>
        <w:pStyle w:val="head-2"/>
        <w:divId w:val="562496162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510"/>
      </w:tblGrid>
      <w:tr w:rsidR="00000000">
        <w:trPr>
          <w:divId w:val="56249616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在缝纫机上的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A41H23/00</w:t>
      </w:r>
      <w:r>
        <w:t>使用画粉的装置；磨尖或夹持画粉</w:t>
      </w:r>
    </w:p>
    <w:p w:rsidR="00000000" w:rsidRDefault="008F3477">
      <w:pPr>
        <w:pStyle w:val="head-1"/>
        <w:divId w:val="366756670"/>
      </w:pPr>
      <w:r>
        <w:t>定义</w:t>
      </w:r>
    </w:p>
    <w:p w:rsidR="00000000" w:rsidRDefault="008F3477">
      <w:pPr>
        <w:pStyle w:val="head-2"/>
        <w:divId w:val="366756670"/>
      </w:pPr>
      <w:r>
        <w:t>参见</w:t>
      </w:r>
    </w:p>
    <w:p w:rsidR="00000000" w:rsidRDefault="008F3477">
      <w:pPr>
        <w:pStyle w:val="head-2"/>
        <w:divId w:val="366756670"/>
      </w:pPr>
      <w:r>
        <w:t>信息性参见</w:t>
      </w:r>
    </w:p>
    <w:p w:rsidR="00000000" w:rsidRDefault="008F3477">
      <w:pPr>
        <w:pStyle w:val="a3"/>
        <w:divId w:val="36675667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510"/>
      </w:tblGrid>
      <w:tr w:rsidR="00000000">
        <w:trPr>
          <w:divId w:val="366756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一般写绘用具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B43K</w:t>
            </w:r>
          </w:p>
        </w:tc>
      </w:tr>
      <w:tr w:rsidR="00000000">
        <w:trPr>
          <w:divId w:val="366756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书写或绘图用品；书写或绘图辅助用品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B43L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A41H25/00</w:t>
      </w:r>
      <w:r>
        <w:t>标出、打眼或制作纽孔的设备或方法</w:t>
      </w:r>
    </w:p>
    <w:p w:rsidR="00000000" w:rsidRDefault="008F3477">
      <w:pPr>
        <w:pStyle w:val="head-1"/>
        <w:divId w:val="2139563471"/>
      </w:pPr>
      <w:r>
        <w:t>定义</w:t>
      </w:r>
    </w:p>
    <w:p w:rsidR="00000000" w:rsidRDefault="008F3477">
      <w:pPr>
        <w:pStyle w:val="head-2"/>
        <w:divId w:val="2139563471"/>
      </w:pPr>
      <w:r>
        <w:t>参见</w:t>
      </w:r>
    </w:p>
    <w:p w:rsidR="00000000" w:rsidRDefault="008F3477">
      <w:pPr>
        <w:pStyle w:val="head-2"/>
        <w:divId w:val="2139563471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21395634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锁扣眼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A41H33/00</w:t>
      </w:r>
      <w:r>
        <w:t>在制作中对衣领，袖口之类卷边用的机器或用具</w:t>
      </w:r>
    </w:p>
    <w:p w:rsidR="00000000" w:rsidRDefault="008F3477">
      <w:pPr>
        <w:pStyle w:val="head-1"/>
        <w:divId w:val="1750233411"/>
      </w:pPr>
      <w:r>
        <w:t>定义</w:t>
      </w:r>
    </w:p>
    <w:p w:rsidR="00000000" w:rsidRDefault="008F3477">
      <w:pPr>
        <w:pStyle w:val="head-2"/>
        <w:divId w:val="1750233411"/>
      </w:pPr>
      <w:r>
        <w:t>参见</w:t>
      </w:r>
    </w:p>
    <w:p w:rsidR="00000000" w:rsidRDefault="008F3477">
      <w:pPr>
        <w:pStyle w:val="head-2"/>
        <w:divId w:val="1750233411"/>
      </w:pPr>
      <w:r>
        <w:t>信息性参见</w:t>
      </w:r>
    </w:p>
    <w:p w:rsidR="00000000" w:rsidRDefault="008F3477">
      <w:pPr>
        <w:pStyle w:val="a3"/>
        <w:divId w:val="1750233411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17502334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单纯内侧外翻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D06G3/00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A41H37/00</w:t>
      </w:r>
      <w:r>
        <w:t>装配衣服上的扣系件用的机器、设备或方法</w:t>
      </w:r>
    </w:p>
    <w:p w:rsidR="00000000" w:rsidRDefault="008F3477">
      <w:pPr>
        <w:pStyle w:val="head-1"/>
        <w:divId w:val="1439791469"/>
      </w:pPr>
      <w:r>
        <w:t>定义</w:t>
      </w:r>
    </w:p>
    <w:p w:rsidR="00000000" w:rsidRDefault="008F3477">
      <w:pPr>
        <w:pStyle w:val="head-2"/>
        <w:divId w:val="1439791469"/>
      </w:pPr>
      <w:r>
        <w:t>参见</w:t>
      </w:r>
    </w:p>
    <w:p w:rsidR="00000000" w:rsidRDefault="008F3477">
      <w:pPr>
        <w:pStyle w:val="head-2"/>
        <w:divId w:val="1439791469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230"/>
      </w:tblGrid>
      <w:tr w:rsidR="00000000">
        <w:trPr>
          <w:divId w:val="14397914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鞋用的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A43D100/00</w:t>
            </w:r>
          </w:p>
        </w:tc>
      </w:tr>
      <w:tr w:rsidR="00000000">
        <w:trPr>
          <w:divId w:val="14397914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缝制的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A41H41/00</w:t>
      </w:r>
      <w:r>
        <w:t>制作天然毛皮或人造毛皮衣服用的机器或设备</w:t>
      </w:r>
    </w:p>
    <w:p w:rsidR="00000000" w:rsidRDefault="008F3477">
      <w:pPr>
        <w:pStyle w:val="head-1"/>
        <w:divId w:val="2072267896"/>
      </w:pPr>
      <w:r>
        <w:t>定义</w:t>
      </w:r>
    </w:p>
    <w:p w:rsidR="00000000" w:rsidRDefault="008F3477">
      <w:pPr>
        <w:pStyle w:val="head-2"/>
        <w:divId w:val="2072267896"/>
      </w:pPr>
      <w:r>
        <w:t>参见</w:t>
      </w:r>
    </w:p>
    <w:p w:rsidR="00000000" w:rsidRDefault="008F3477">
      <w:pPr>
        <w:pStyle w:val="head-2"/>
        <w:divId w:val="2072267896"/>
      </w:pPr>
      <w:r>
        <w:t>信息性参见</w:t>
      </w:r>
    </w:p>
    <w:p w:rsidR="00000000" w:rsidRDefault="008F3477">
      <w:pPr>
        <w:pStyle w:val="a3"/>
        <w:divId w:val="207226789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20722678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毛皮衣服本身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A41D5/00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A41H42/00</w:t>
      </w:r>
      <w:r>
        <w:t>制作衣服的多步骤生产线〔</w:t>
      </w:r>
      <w:r>
        <w:t>3</w:t>
      </w:r>
      <w:r>
        <w:t>〕</w:t>
      </w:r>
    </w:p>
    <w:p w:rsidR="00000000" w:rsidRDefault="008F3477">
      <w:pPr>
        <w:pStyle w:val="head-1"/>
        <w:divId w:val="809976353"/>
      </w:pPr>
      <w:r>
        <w:t>定义</w:t>
      </w:r>
    </w:p>
    <w:p w:rsidR="00000000" w:rsidRDefault="008F3477">
      <w:pPr>
        <w:pStyle w:val="head-2"/>
        <w:divId w:val="809976353"/>
      </w:pPr>
      <w:r>
        <w:t>参见</w:t>
      </w:r>
    </w:p>
    <w:p w:rsidR="00000000" w:rsidRDefault="008F3477">
      <w:pPr>
        <w:pStyle w:val="head-2"/>
        <w:divId w:val="809976353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809976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结合几架缝纫机的缝制单元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D05B25/00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A41H43/02</w:t>
      </w:r>
      <w:r>
        <w:t>·</w:t>
      </w:r>
      <w:r>
        <w:t>衣服部件或坯件的处理，例如进料、堆起、分离、倒转</w:t>
      </w:r>
    </w:p>
    <w:p w:rsidR="00000000" w:rsidRDefault="008F3477">
      <w:pPr>
        <w:pStyle w:val="head-1"/>
        <w:divId w:val="1722630466"/>
      </w:pPr>
      <w:r>
        <w:t>定义</w:t>
      </w:r>
    </w:p>
    <w:p w:rsidR="00000000" w:rsidRDefault="008F3477">
      <w:pPr>
        <w:pStyle w:val="head-2"/>
        <w:divId w:val="1722630466"/>
      </w:pPr>
      <w:r>
        <w:t>参见</w:t>
      </w:r>
    </w:p>
    <w:p w:rsidR="00000000" w:rsidRDefault="008F3477">
      <w:pPr>
        <w:pStyle w:val="head-2"/>
        <w:divId w:val="1722630466"/>
      </w:pPr>
      <w:r>
        <w:t>信息性参见</w:t>
      </w:r>
    </w:p>
    <w:p w:rsidR="00000000" w:rsidRDefault="008F3477">
      <w:pPr>
        <w:pStyle w:val="a3"/>
        <w:divId w:val="172263046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510"/>
      </w:tblGrid>
      <w:tr w:rsidR="00000000">
        <w:trPr>
          <w:divId w:val="17226304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一般处理薄材料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B65H</w:t>
            </w:r>
          </w:p>
        </w:tc>
      </w:tr>
    </w:tbl>
    <w:p w:rsidR="00000000" w:rsidRDefault="008F347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A41H43/04</w:t>
      </w:r>
      <w:r>
        <w:t>·</w:t>
      </w:r>
      <w:r>
        <w:t>用胶接或焊接连接衣服部件或坯件（用胶黏剂或胶黏补钉织补衣服入</w:t>
      </w:r>
      <w:r>
        <w:t>A41H27/00</w:t>
      </w:r>
      <w:r>
        <w:t>）</w:t>
      </w:r>
    </w:p>
    <w:p w:rsidR="00000000" w:rsidRDefault="008F3477">
      <w:pPr>
        <w:pStyle w:val="head-1"/>
        <w:divId w:val="1858229814"/>
      </w:pPr>
      <w:r>
        <w:t>定义</w:t>
      </w:r>
    </w:p>
    <w:p w:rsidR="00000000" w:rsidRDefault="008F3477">
      <w:pPr>
        <w:pStyle w:val="head-2"/>
        <w:divId w:val="1858229814"/>
      </w:pPr>
      <w:r>
        <w:t>参见</w:t>
      </w:r>
    </w:p>
    <w:p w:rsidR="00000000" w:rsidRDefault="008F3477">
      <w:pPr>
        <w:pStyle w:val="head-2"/>
        <w:divId w:val="1858229814"/>
      </w:pPr>
      <w:r>
        <w:t>限定性参见</w:t>
      </w:r>
    </w:p>
    <w:p w:rsidR="00000000" w:rsidRDefault="008F3477">
      <w:pPr>
        <w:pStyle w:val="a3"/>
        <w:divId w:val="1858229814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8582298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用胶黏剂或胶黏补钉织补衣服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A41H27/00</w:t>
            </w:r>
          </w:p>
        </w:tc>
      </w:tr>
    </w:tbl>
    <w:p w:rsidR="00000000" w:rsidRDefault="008F3477">
      <w:pPr>
        <w:pStyle w:val="head-2"/>
        <w:divId w:val="1858229814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6"/>
        <w:gridCol w:w="510"/>
      </w:tblGrid>
      <w:tr w:rsidR="00000000">
        <w:trPr>
          <w:divId w:val="18582298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除用胶接或焊接之外的，在制作特种衣服时的连接，参见该衣服的有关小类，如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A41D</w:t>
            </w:r>
          </w:p>
        </w:tc>
      </w:tr>
    </w:tbl>
    <w:p w:rsidR="00000000" w:rsidRDefault="008F3477">
      <w:pPr>
        <w:pStyle w:val="head-2"/>
        <w:divId w:val="1858229814"/>
      </w:pPr>
      <w:r>
        <w:t>信息性参见</w:t>
      </w:r>
    </w:p>
    <w:p w:rsidR="00000000" w:rsidRDefault="008F3477">
      <w:pPr>
        <w:pStyle w:val="a3"/>
        <w:divId w:val="185822981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18582298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一般的粘接法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C09J5/00</w:t>
            </w:r>
          </w:p>
        </w:tc>
      </w:tr>
      <w:tr w:rsidR="00000000">
        <w:trPr>
          <w:divId w:val="18582298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  <w:wordWrap w:val="0"/>
            </w:pPr>
            <w:r>
              <w:t>以缝合的连接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F3477">
            <w:pPr>
              <w:pStyle w:val="a3"/>
            </w:pPr>
            <w:r>
              <w:t>D05B</w:t>
            </w:r>
          </w:p>
        </w:tc>
      </w:tr>
    </w:tbl>
    <w:p w:rsidR="008F3477" w:rsidRDefault="008F3477">
      <w:pPr>
        <w:divId w:val="1858229814"/>
      </w:pPr>
    </w:p>
    <w:sectPr w:rsidR="008F347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8F3477"/>
    <w:rsid w:val="008F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75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