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2D5F97">
      <w:pPr>
        <w:pStyle w:val="a3"/>
      </w:pPr>
      <w:bookmarkStart w:id="0" w:name="_GoBack"/>
      <w:bookmarkEnd w:id="0"/>
      <w:r>
        <w:rPr>
          <w:rStyle w:val="a4"/>
          <w:rFonts w:hint="eastAsia"/>
          <w:color w:val="FF0000"/>
          <w:sz w:val="23"/>
          <w:szCs w:val="23"/>
        </w:rPr>
        <w:t>A45B</w:t>
      </w:r>
      <w:r>
        <w:t>手杖（盲人用行路辅助物，如手杖入</w:t>
      </w:r>
      <w:r>
        <w:t>A61H 3/06</w:t>
      </w:r>
      <w:r>
        <w:t>；伞；女用扇或类似物（手杖或伞的座架或支座入</w:t>
      </w:r>
      <w:r>
        <w:t>A47G 25/12</w:t>
      </w:r>
      <w:r>
        <w:t>）</w:t>
      </w:r>
      <w:r>
        <w:t xml:space="preserve"> </w:t>
      </w:r>
      <w:r>
        <w:t>附注</w:t>
      </w:r>
      <w:r>
        <w:t xml:space="preserve"> </w:t>
      </w:r>
      <w:r>
        <w:t>本小类中下列术语的含义为：</w:t>
      </w:r>
      <w:r>
        <w:t xml:space="preserve"> “</w:t>
      </w:r>
      <w:r>
        <w:t>伞</w:t>
      </w:r>
      <w:r>
        <w:t>”</w:t>
      </w:r>
      <w:r>
        <w:t>也包含与伞结构类似的遮阳篷。</w:t>
      </w:r>
      <w:r>
        <w:t xml:space="preserve"> “</w:t>
      </w:r>
      <w:r>
        <w:t>棍</w:t>
      </w:r>
      <w:r>
        <w:t>”</w:t>
      </w:r>
      <w:r>
        <w:t>包含手杖或伞棍〔</w:t>
      </w:r>
      <w:r>
        <w:t>2009.01</w:t>
      </w:r>
      <w:r>
        <w:t>〕</w:t>
      </w:r>
      <w:r>
        <w:t xml:space="preserve"> </w:t>
      </w:r>
      <w:r>
        <w:t>小类索引</w:t>
      </w:r>
      <w:r>
        <w:t xml:space="preserve"> </w:t>
      </w:r>
      <w:r>
        <w:t>手杖或伞棍</w:t>
      </w:r>
      <w:r>
        <w:t>1/00</w:t>
      </w:r>
      <w:r>
        <w:t>，</w:t>
      </w:r>
      <w:r>
        <w:t>3/00</w:t>
      </w:r>
      <w:r>
        <w:t>，</w:t>
      </w:r>
      <w:r>
        <w:t>7/00</w:t>
      </w:r>
      <w:r>
        <w:t>，</w:t>
      </w:r>
      <w:r>
        <w:t xml:space="preserve">9/00 </w:t>
      </w:r>
      <w:r>
        <w:t>伞</w:t>
      </w:r>
      <w:r>
        <w:t xml:space="preserve"> </w:t>
      </w:r>
      <w:r>
        <w:t>一般结构</w:t>
      </w:r>
      <w:r>
        <w:t>11/00</w:t>
      </w:r>
      <w:r>
        <w:t>至</w:t>
      </w:r>
      <w:r>
        <w:t>19/00</w:t>
      </w:r>
      <w:r>
        <w:t>，</w:t>
      </w:r>
      <w:r>
        <w:t xml:space="preserve">23/00 </w:t>
      </w:r>
      <w:r>
        <w:t>零件</w:t>
      </w:r>
      <w:r>
        <w:t xml:space="preserve">25/00 </w:t>
      </w:r>
      <w:r>
        <w:t>折叠手杖或伞</w:t>
      </w:r>
      <w:r>
        <w:t>5/00</w:t>
      </w:r>
      <w:r>
        <w:t>，</w:t>
      </w:r>
      <w:r>
        <w:t xml:space="preserve">21/00 </w:t>
      </w:r>
      <w:r>
        <w:t>女用扇或类似的扇</w:t>
      </w:r>
      <w:r>
        <w:t>27/00</w:t>
      </w:r>
    </w:p>
    <w:p w:rsidR="00000000" w:rsidRDefault="002D5F97">
      <w:pPr>
        <w:pStyle w:val="head-1"/>
        <w:divId w:val="1164400132"/>
      </w:pPr>
      <w:r>
        <w:rPr>
          <w:rStyle w:val="raw-text"/>
          <w:rFonts w:ascii="微软雅黑" w:eastAsia="微软雅黑" w:hAnsi="微软雅黑" w:hint="eastAsia"/>
          <w:color w:val="0E2034"/>
          <w:sz w:val="18"/>
          <w:szCs w:val="18"/>
          <w:shd w:val="clear" w:color="auto" w:fill="DEE1E5"/>
        </w:rPr>
        <w:t>手杖（助行器，如用于盲人的手杖入</w:t>
      </w:r>
      <w:r>
        <w:rPr>
          <w:rStyle w:val="raw-text"/>
          <w:rFonts w:ascii="微软雅黑" w:eastAsia="微软雅黑" w:hAnsi="微软雅黑" w:hint="eastAsia"/>
          <w:color w:val="0E2034"/>
          <w:sz w:val="18"/>
          <w:szCs w:val="18"/>
          <w:shd w:val="clear" w:color="auto" w:fill="DEE1E5"/>
        </w:rPr>
        <w:t>A61H 3/06</w:t>
      </w:r>
      <w:r>
        <w:rPr>
          <w:rStyle w:val="raw-text"/>
          <w:rFonts w:ascii="微软雅黑" w:eastAsia="微软雅黑" w:hAnsi="微软雅黑" w:hint="eastAsia"/>
          <w:color w:val="0E2034"/>
          <w:sz w:val="18"/>
          <w:szCs w:val="18"/>
          <w:shd w:val="clear" w:color="auto" w:fill="DEE1E5"/>
        </w:rPr>
        <w:t>）；伞；女用扇或类似物（手杖或伞的座架或支座入</w:t>
      </w:r>
      <w:r>
        <w:rPr>
          <w:rStyle w:val="raw-text"/>
          <w:rFonts w:ascii="微软雅黑" w:eastAsia="微软雅黑" w:hAnsi="微软雅黑" w:hint="eastAsia"/>
          <w:color w:val="0E2034"/>
          <w:sz w:val="18"/>
          <w:szCs w:val="18"/>
          <w:shd w:val="clear" w:color="auto" w:fill="DEE1E5"/>
        </w:rPr>
        <w:t>A47G 25/12</w:t>
      </w:r>
      <w:r>
        <w:rPr>
          <w:rStyle w:val="raw-text"/>
          <w:rFonts w:ascii="微软雅黑" w:eastAsia="微软雅黑" w:hAnsi="微软雅黑" w:hint="eastAsia"/>
          <w:color w:val="0E2034"/>
          <w:sz w:val="18"/>
          <w:szCs w:val="18"/>
          <w:shd w:val="clear" w:color="auto" w:fill="DEE1E5"/>
        </w:rPr>
        <w:t>）</w:t>
      </w:r>
      <w:r>
        <w:rPr>
          <w:rFonts w:ascii="微软雅黑" w:eastAsia="微软雅黑" w:hAnsi="微软雅黑" w:hint="eastAsia"/>
          <w:color w:val="0E2034"/>
          <w:sz w:val="18"/>
          <w:szCs w:val="18"/>
          <w:shd w:val="clear" w:color="auto" w:fill="DEE1E5"/>
        </w:rPr>
        <w:br/>
      </w:r>
      <w:r>
        <w:rPr>
          <w:rStyle w:val="raw-text"/>
          <w:rFonts w:ascii="微软雅黑" w:eastAsia="微软雅黑" w:hAnsi="微软雅黑" w:hint="eastAsia"/>
          <w:color w:val="0E2034"/>
          <w:sz w:val="18"/>
          <w:szCs w:val="18"/>
          <w:shd w:val="clear" w:color="auto" w:fill="DEE1E5"/>
        </w:rPr>
        <w:t>附注</w:t>
      </w:r>
      <w:r>
        <w:rPr>
          <w:rFonts w:ascii="微软雅黑" w:eastAsia="微软雅黑" w:hAnsi="微软雅黑" w:hint="eastAsia"/>
          <w:color w:val="0E2034"/>
          <w:sz w:val="18"/>
          <w:szCs w:val="18"/>
          <w:shd w:val="clear" w:color="auto" w:fill="DEE1E5"/>
        </w:rPr>
        <w:br/>
      </w:r>
      <w:r>
        <w:rPr>
          <w:rStyle w:val="raw-text"/>
          <w:rFonts w:ascii="微软雅黑" w:eastAsia="微软雅黑" w:hAnsi="微软雅黑" w:hint="eastAsia"/>
          <w:color w:val="0E2034"/>
          <w:sz w:val="18"/>
          <w:szCs w:val="18"/>
          <w:shd w:val="clear" w:color="auto" w:fill="DEE1E5"/>
        </w:rPr>
        <w:t>本小类中下列术语的含义为：</w:t>
      </w:r>
      <w:r>
        <w:rPr>
          <w:rFonts w:ascii="微软雅黑" w:eastAsia="微软雅黑" w:hAnsi="微软雅黑" w:hint="eastAsia"/>
          <w:color w:val="0E2034"/>
          <w:sz w:val="18"/>
          <w:szCs w:val="18"/>
          <w:shd w:val="clear" w:color="auto" w:fill="DEE1E5"/>
        </w:rPr>
        <w:br/>
      </w:r>
      <w:r>
        <w:rPr>
          <w:rStyle w:val="raw-text"/>
          <w:rFonts w:ascii="微软雅黑" w:eastAsia="微软雅黑" w:hAnsi="微软雅黑" w:hint="eastAsia"/>
          <w:color w:val="0E2034"/>
          <w:sz w:val="18"/>
          <w:szCs w:val="18"/>
          <w:shd w:val="clear" w:color="auto" w:fill="DEE1E5"/>
        </w:rPr>
        <w:t>“伞”也包含与伞结构类似的遮阳篷。</w:t>
      </w:r>
      <w:r>
        <w:rPr>
          <w:rFonts w:ascii="微软雅黑" w:eastAsia="微软雅黑" w:hAnsi="微软雅黑" w:hint="eastAsia"/>
          <w:color w:val="0E2034"/>
          <w:sz w:val="18"/>
          <w:szCs w:val="18"/>
          <w:shd w:val="clear" w:color="auto" w:fill="DEE1E5"/>
        </w:rPr>
        <w:br/>
      </w:r>
      <w:r>
        <w:rPr>
          <w:rStyle w:val="raw-text"/>
          <w:rFonts w:ascii="微软雅黑" w:eastAsia="微软雅黑" w:hAnsi="微软雅黑" w:hint="eastAsia"/>
          <w:color w:val="0E2034"/>
          <w:sz w:val="18"/>
          <w:szCs w:val="18"/>
          <w:shd w:val="clear" w:color="auto" w:fill="DEE1E5"/>
        </w:rPr>
        <w:t>“棍”包含手杖或伞棍〔</w:t>
      </w:r>
      <w:r>
        <w:rPr>
          <w:rStyle w:val="raw-text"/>
          <w:rFonts w:ascii="微软雅黑" w:eastAsia="微软雅黑" w:hAnsi="微软雅黑" w:hint="eastAsia"/>
          <w:color w:val="0E2034"/>
          <w:sz w:val="18"/>
          <w:szCs w:val="18"/>
          <w:shd w:val="clear" w:color="auto" w:fill="DEE1E5"/>
        </w:rPr>
        <w:t>2009.01</w:t>
      </w:r>
      <w:r>
        <w:rPr>
          <w:rStyle w:val="raw-text"/>
          <w:rFonts w:ascii="微软雅黑" w:eastAsia="微软雅黑" w:hAnsi="微软雅黑" w:hint="eastAsia"/>
          <w:color w:val="0E2034"/>
          <w:sz w:val="18"/>
          <w:szCs w:val="18"/>
          <w:shd w:val="clear" w:color="auto" w:fill="DEE1E5"/>
        </w:rPr>
        <w:t>〕</w:t>
      </w:r>
      <w:r>
        <w:rPr>
          <w:rFonts w:ascii="微软雅黑" w:eastAsia="微软雅黑" w:hAnsi="微软雅黑" w:hint="eastAsia"/>
          <w:color w:val="0E2034"/>
          <w:sz w:val="18"/>
          <w:szCs w:val="18"/>
          <w:shd w:val="clear" w:color="auto" w:fill="DEE1E5"/>
        </w:rPr>
        <w:br/>
      </w:r>
      <w:r>
        <w:rPr>
          <w:rStyle w:val="raw-text"/>
          <w:rFonts w:ascii="微软雅黑" w:eastAsia="微软雅黑" w:hAnsi="微软雅黑" w:hint="eastAsia"/>
          <w:color w:val="0E2034"/>
          <w:sz w:val="18"/>
          <w:szCs w:val="18"/>
          <w:shd w:val="clear" w:color="auto" w:fill="DEE1E5"/>
        </w:rPr>
        <w:t>小类索引</w:t>
      </w:r>
      <w:r>
        <w:rPr>
          <w:rFonts w:ascii="微软雅黑" w:eastAsia="微软雅黑" w:hAnsi="微软雅黑" w:hint="eastAsia"/>
          <w:color w:val="0E2034"/>
          <w:sz w:val="18"/>
          <w:szCs w:val="18"/>
          <w:shd w:val="clear" w:color="auto" w:fill="DEE1E5"/>
        </w:rPr>
        <w:br/>
      </w:r>
      <w:r>
        <w:rPr>
          <w:rStyle w:val="raw-text"/>
          <w:rFonts w:ascii="微软雅黑" w:eastAsia="微软雅黑" w:hAnsi="微软雅黑" w:hint="eastAsia"/>
          <w:color w:val="0E2034"/>
          <w:sz w:val="18"/>
          <w:szCs w:val="18"/>
          <w:shd w:val="clear" w:color="auto" w:fill="DEE1E5"/>
        </w:rPr>
        <w:t>手杖或伞棍</w:t>
      </w:r>
      <w:r>
        <w:rPr>
          <w:rStyle w:val="raw-text"/>
          <w:rFonts w:ascii="微软雅黑" w:eastAsia="微软雅黑" w:hAnsi="微软雅黑" w:hint="eastAsia"/>
          <w:color w:val="0E2034"/>
          <w:sz w:val="18"/>
          <w:szCs w:val="18"/>
          <w:shd w:val="clear" w:color="auto" w:fill="DEE1E5"/>
        </w:rPr>
        <w:t>A45B1/00</w:t>
      </w:r>
      <w:r>
        <w:rPr>
          <w:rStyle w:val="raw-text"/>
          <w:rFonts w:ascii="微软雅黑" w:eastAsia="微软雅黑" w:hAnsi="微软雅黑" w:hint="eastAsia"/>
          <w:color w:val="0E2034"/>
          <w:sz w:val="18"/>
          <w:szCs w:val="18"/>
          <w:shd w:val="clear" w:color="auto" w:fill="DEE1E5"/>
        </w:rPr>
        <w:t>，</w:t>
      </w:r>
      <w:r>
        <w:rPr>
          <w:rStyle w:val="raw-text"/>
          <w:rFonts w:ascii="微软雅黑" w:eastAsia="微软雅黑" w:hAnsi="微软雅黑" w:hint="eastAsia"/>
          <w:color w:val="0E2034"/>
          <w:sz w:val="18"/>
          <w:szCs w:val="18"/>
          <w:shd w:val="clear" w:color="auto" w:fill="DEE1E5"/>
        </w:rPr>
        <w:t>A45B3/00</w:t>
      </w:r>
      <w:r>
        <w:rPr>
          <w:rStyle w:val="raw-text"/>
          <w:rFonts w:ascii="微软雅黑" w:eastAsia="微软雅黑" w:hAnsi="微软雅黑" w:hint="eastAsia"/>
          <w:color w:val="0E2034"/>
          <w:sz w:val="18"/>
          <w:szCs w:val="18"/>
          <w:shd w:val="clear" w:color="auto" w:fill="DEE1E5"/>
        </w:rPr>
        <w:t>，</w:t>
      </w:r>
      <w:r>
        <w:rPr>
          <w:rStyle w:val="raw-text"/>
          <w:rFonts w:ascii="微软雅黑" w:eastAsia="微软雅黑" w:hAnsi="微软雅黑" w:hint="eastAsia"/>
          <w:color w:val="0E2034"/>
          <w:sz w:val="18"/>
          <w:szCs w:val="18"/>
          <w:shd w:val="clear" w:color="auto" w:fill="DEE1E5"/>
        </w:rPr>
        <w:t>A45B7/00</w:t>
      </w:r>
      <w:r>
        <w:rPr>
          <w:rStyle w:val="raw-text"/>
          <w:rFonts w:ascii="微软雅黑" w:eastAsia="微软雅黑" w:hAnsi="微软雅黑" w:hint="eastAsia"/>
          <w:color w:val="0E2034"/>
          <w:sz w:val="18"/>
          <w:szCs w:val="18"/>
          <w:shd w:val="clear" w:color="auto" w:fill="DEE1E5"/>
        </w:rPr>
        <w:t>，</w:t>
      </w:r>
      <w:r>
        <w:rPr>
          <w:rStyle w:val="raw-text"/>
          <w:rFonts w:ascii="微软雅黑" w:eastAsia="微软雅黑" w:hAnsi="微软雅黑" w:hint="eastAsia"/>
          <w:color w:val="0E2034"/>
          <w:sz w:val="18"/>
          <w:szCs w:val="18"/>
          <w:shd w:val="clear" w:color="auto" w:fill="DEE1E5"/>
        </w:rPr>
        <w:t>A45B9/00</w:t>
      </w:r>
      <w:r>
        <w:rPr>
          <w:rFonts w:ascii="微软雅黑" w:eastAsia="微软雅黑" w:hAnsi="微软雅黑" w:hint="eastAsia"/>
          <w:color w:val="0E2034"/>
          <w:sz w:val="18"/>
          <w:szCs w:val="18"/>
          <w:shd w:val="clear" w:color="auto" w:fill="DEE1E5"/>
        </w:rPr>
        <w:br/>
      </w:r>
      <w:r>
        <w:rPr>
          <w:rStyle w:val="raw-text"/>
          <w:rFonts w:ascii="微软雅黑" w:eastAsia="微软雅黑" w:hAnsi="微软雅黑" w:hint="eastAsia"/>
          <w:color w:val="0E2034"/>
          <w:sz w:val="18"/>
          <w:szCs w:val="18"/>
          <w:shd w:val="clear" w:color="auto" w:fill="DEE1E5"/>
        </w:rPr>
        <w:t>伞</w:t>
      </w:r>
      <w:r>
        <w:rPr>
          <w:rFonts w:ascii="微软雅黑" w:eastAsia="微软雅黑" w:hAnsi="微软雅黑" w:hint="eastAsia"/>
          <w:color w:val="0E2034"/>
          <w:sz w:val="18"/>
          <w:szCs w:val="18"/>
          <w:shd w:val="clear" w:color="auto" w:fill="DEE1E5"/>
        </w:rPr>
        <w:br/>
      </w:r>
      <w:r>
        <w:rPr>
          <w:rStyle w:val="raw-text"/>
          <w:rFonts w:ascii="微软雅黑" w:eastAsia="微软雅黑" w:hAnsi="微软雅黑" w:hint="eastAsia"/>
          <w:color w:val="0E2034"/>
          <w:sz w:val="18"/>
          <w:szCs w:val="18"/>
          <w:shd w:val="clear" w:color="auto" w:fill="DEE1E5"/>
        </w:rPr>
        <w:t>一般结构</w:t>
      </w:r>
      <w:r>
        <w:rPr>
          <w:rStyle w:val="raw-text"/>
          <w:rFonts w:ascii="微软雅黑" w:eastAsia="微软雅黑" w:hAnsi="微软雅黑" w:hint="eastAsia"/>
          <w:color w:val="0E2034"/>
          <w:sz w:val="18"/>
          <w:szCs w:val="18"/>
          <w:shd w:val="clear" w:color="auto" w:fill="DEE1E5"/>
        </w:rPr>
        <w:t>A45B11/00</w:t>
      </w:r>
      <w:r>
        <w:rPr>
          <w:rStyle w:val="raw-text"/>
          <w:rFonts w:ascii="微软雅黑" w:eastAsia="微软雅黑" w:hAnsi="微软雅黑" w:hint="eastAsia"/>
          <w:color w:val="0E2034"/>
          <w:sz w:val="18"/>
          <w:szCs w:val="18"/>
          <w:shd w:val="clear" w:color="auto" w:fill="DEE1E5"/>
        </w:rPr>
        <w:t>至</w:t>
      </w:r>
      <w:r>
        <w:rPr>
          <w:rStyle w:val="raw-text"/>
          <w:rFonts w:ascii="微软雅黑" w:eastAsia="微软雅黑" w:hAnsi="微软雅黑" w:hint="eastAsia"/>
          <w:color w:val="0E2034"/>
          <w:sz w:val="18"/>
          <w:szCs w:val="18"/>
          <w:shd w:val="clear" w:color="auto" w:fill="DEE1E5"/>
        </w:rPr>
        <w:t>A45B19/00</w:t>
      </w:r>
      <w:r>
        <w:rPr>
          <w:rStyle w:val="raw-text"/>
          <w:rFonts w:ascii="微软雅黑" w:eastAsia="微软雅黑" w:hAnsi="微软雅黑" w:hint="eastAsia"/>
          <w:color w:val="0E2034"/>
          <w:sz w:val="18"/>
          <w:szCs w:val="18"/>
          <w:shd w:val="clear" w:color="auto" w:fill="DEE1E5"/>
        </w:rPr>
        <w:t>，</w:t>
      </w:r>
      <w:r>
        <w:rPr>
          <w:rStyle w:val="raw-text"/>
          <w:rFonts w:ascii="微软雅黑" w:eastAsia="微软雅黑" w:hAnsi="微软雅黑" w:hint="eastAsia"/>
          <w:color w:val="0E2034"/>
          <w:sz w:val="18"/>
          <w:szCs w:val="18"/>
          <w:shd w:val="clear" w:color="auto" w:fill="DEE1E5"/>
        </w:rPr>
        <w:t>A45B23/00</w:t>
      </w:r>
      <w:r>
        <w:rPr>
          <w:rFonts w:ascii="微软雅黑" w:eastAsia="微软雅黑" w:hAnsi="微软雅黑" w:hint="eastAsia"/>
          <w:color w:val="0E2034"/>
          <w:sz w:val="18"/>
          <w:szCs w:val="18"/>
          <w:shd w:val="clear" w:color="auto" w:fill="DEE1E5"/>
        </w:rPr>
        <w:br/>
      </w:r>
      <w:r>
        <w:rPr>
          <w:rStyle w:val="raw-text"/>
          <w:rFonts w:ascii="微软雅黑" w:eastAsia="微软雅黑" w:hAnsi="微软雅黑" w:hint="eastAsia"/>
          <w:color w:val="0E2034"/>
          <w:sz w:val="18"/>
          <w:szCs w:val="18"/>
          <w:shd w:val="clear" w:color="auto" w:fill="DEE1E5"/>
        </w:rPr>
        <w:t>零件</w:t>
      </w:r>
      <w:r>
        <w:rPr>
          <w:rStyle w:val="raw-text"/>
          <w:rFonts w:ascii="微软雅黑" w:eastAsia="微软雅黑" w:hAnsi="微软雅黑" w:hint="eastAsia"/>
          <w:color w:val="0E2034"/>
          <w:sz w:val="18"/>
          <w:szCs w:val="18"/>
          <w:shd w:val="clear" w:color="auto" w:fill="DEE1E5"/>
        </w:rPr>
        <w:t>A45B25/00</w:t>
      </w:r>
      <w:r>
        <w:rPr>
          <w:rFonts w:ascii="微软雅黑" w:eastAsia="微软雅黑" w:hAnsi="微软雅黑" w:hint="eastAsia"/>
          <w:color w:val="0E2034"/>
          <w:sz w:val="18"/>
          <w:szCs w:val="18"/>
          <w:shd w:val="clear" w:color="auto" w:fill="DEE1E5"/>
        </w:rPr>
        <w:br/>
      </w:r>
      <w:r>
        <w:rPr>
          <w:rStyle w:val="raw-text"/>
          <w:rFonts w:ascii="微软雅黑" w:eastAsia="微软雅黑" w:hAnsi="微软雅黑" w:hint="eastAsia"/>
          <w:color w:val="0E2034"/>
          <w:sz w:val="18"/>
          <w:szCs w:val="18"/>
          <w:shd w:val="clear" w:color="auto" w:fill="DEE1E5"/>
        </w:rPr>
        <w:t>可转变手杖或伞</w:t>
      </w:r>
      <w:r>
        <w:rPr>
          <w:rStyle w:val="raw-text"/>
          <w:rFonts w:ascii="微软雅黑" w:eastAsia="微软雅黑" w:hAnsi="微软雅黑" w:hint="eastAsia"/>
          <w:color w:val="0E2034"/>
          <w:sz w:val="18"/>
          <w:szCs w:val="18"/>
          <w:shd w:val="clear" w:color="auto" w:fill="DEE1E5"/>
        </w:rPr>
        <w:t>A45B5/00</w:t>
      </w:r>
      <w:r>
        <w:rPr>
          <w:rStyle w:val="raw-text"/>
          <w:rFonts w:ascii="微软雅黑" w:eastAsia="微软雅黑" w:hAnsi="微软雅黑" w:hint="eastAsia"/>
          <w:color w:val="0E2034"/>
          <w:sz w:val="18"/>
          <w:szCs w:val="18"/>
          <w:shd w:val="clear" w:color="auto" w:fill="DEE1E5"/>
        </w:rPr>
        <w:t>，</w:t>
      </w:r>
      <w:r>
        <w:rPr>
          <w:rStyle w:val="raw-text"/>
          <w:rFonts w:ascii="微软雅黑" w:eastAsia="微软雅黑" w:hAnsi="微软雅黑" w:hint="eastAsia"/>
          <w:color w:val="0E2034"/>
          <w:sz w:val="18"/>
          <w:szCs w:val="18"/>
          <w:shd w:val="clear" w:color="auto" w:fill="DEE1E5"/>
        </w:rPr>
        <w:t>A45B21/00</w:t>
      </w:r>
      <w:r>
        <w:rPr>
          <w:rFonts w:ascii="微软雅黑" w:eastAsia="微软雅黑" w:hAnsi="微软雅黑" w:hint="eastAsia"/>
          <w:color w:val="0E2034"/>
          <w:sz w:val="18"/>
          <w:szCs w:val="18"/>
          <w:shd w:val="clear" w:color="auto" w:fill="DEE1E5"/>
        </w:rPr>
        <w:br/>
      </w:r>
      <w:r>
        <w:rPr>
          <w:rStyle w:val="raw-text"/>
          <w:rFonts w:ascii="微软雅黑" w:eastAsia="微软雅黑" w:hAnsi="微软雅黑" w:hint="eastAsia"/>
          <w:color w:val="0E2034"/>
          <w:sz w:val="18"/>
          <w:szCs w:val="18"/>
          <w:shd w:val="clear" w:color="auto" w:fill="DEE1E5"/>
        </w:rPr>
        <w:t>女用扇或类似的扇</w:t>
      </w:r>
      <w:r>
        <w:rPr>
          <w:rStyle w:val="raw-text"/>
          <w:rFonts w:ascii="微软雅黑" w:eastAsia="微软雅黑" w:hAnsi="微软雅黑" w:hint="eastAsia"/>
          <w:color w:val="0E2034"/>
          <w:sz w:val="18"/>
          <w:szCs w:val="18"/>
          <w:shd w:val="clear" w:color="auto" w:fill="DEE1E5"/>
        </w:rPr>
        <w:t>A45B27/00</w:t>
      </w:r>
    </w:p>
    <w:p w:rsidR="00000000" w:rsidRDefault="002D5F97">
      <w:pPr>
        <w:pStyle w:val="head-1"/>
        <w:divId w:val="1164400132"/>
      </w:pPr>
    </w:p>
    <w:p w:rsidR="00000000" w:rsidRDefault="002D5F97">
      <w:pPr>
        <w:pStyle w:val="head-2"/>
        <w:divId w:val="1164400132"/>
      </w:pPr>
      <w:r>
        <w:t>定</w:t>
      </w:r>
      <w:r>
        <w:t>义</w:t>
      </w:r>
    </w:p>
    <w:p w:rsidR="00000000" w:rsidRDefault="002D5F97">
      <w:pPr>
        <w:pStyle w:val="head-2"/>
        <w:divId w:val="1164400132"/>
      </w:pPr>
      <w:r>
        <w:t>定义陈述</w:t>
      </w:r>
    </w:p>
    <w:p w:rsidR="00000000" w:rsidRDefault="002D5F97">
      <w:pPr>
        <w:pStyle w:val="a3"/>
        <w:divId w:val="1164400132"/>
      </w:pPr>
      <w:r>
        <w:t>该位置包括：</w:t>
      </w:r>
    </w:p>
    <w:p w:rsidR="00000000" w:rsidRDefault="002D5F97">
      <w:pPr>
        <w:pStyle w:val="a3"/>
        <w:divId w:val="1164400132"/>
      </w:pPr>
      <w:r>
        <w:rPr>
          <w:rFonts w:hint="eastAsia"/>
        </w:rPr>
        <w:t>手杖</w:t>
      </w:r>
      <w:r>
        <w:t>包括手杖和</w:t>
      </w:r>
      <w:r>
        <w:rPr>
          <w:rFonts w:hint="eastAsia"/>
        </w:rPr>
        <w:t>伞棍</w:t>
      </w:r>
      <w:r>
        <w:t>，包括带支撑、悬挂或携带装置的手杖，与其他物体结合的手杖，猎杖</w:t>
      </w:r>
      <w:r>
        <w:rPr>
          <w:rFonts w:hint="eastAsia"/>
          <w:sz w:val="21"/>
          <w:szCs w:val="21"/>
        </w:rPr>
        <w:t>以及</w:t>
      </w:r>
      <w:r>
        <w:t>手杖零件</w:t>
      </w:r>
      <w:r>
        <w:rPr>
          <w:rFonts w:hint="eastAsia"/>
          <w:sz w:val="21"/>
          <w:szCs w:val="21"/>
        </w:rPr>
        <w:t>例</w:t>
      </w:r>
      <w:r>
        <w:t>如手柄或头部的零件。</w:t>
      </w:r>
    </w:p>
    <w:p w:rsidR="00000000" w:rsidRDefault="002D5F97">
      <w:pPr>
        <w:pStyle w:val="a3"/>
        <w:divId w:val="1164400132"/>
      </w:pPr>
      <w:r>
        <w:rPr>
          <w:rFonts w:hint="eastAsia"/>
        </w:rPr>
        <w:t>伞包括与伞结构相似的遮阳伞</w:t>
      </w:r>
      <w:r>
        <w:rPr>
          <w:rFonts w:hint="eastAsia"/>
          <w:sz w:val="21"/>
          <w:szCs w:val="21"/>
        </w:rPr>
        <w:t>；以它的形状或附件为特征的伞</w:t>
      </w:r>
      <w:r>
        <w:t>，带有可分开伞面的伞，可倾斜、可折叠或可伸缩的伞，可变成手杖的伞</w:t>
      </w:r>
      <w:r>
        <w:rPr>
          <w:rFonts w:hint="eastAsia"/>
          <w:sz w:val="21"/>
          <w:szCs w:val="21"/>
        </w:rPr>
        <w:t>以及</w:t>
      </w:r>
      <w:r>
        <w:t>伞的零件例如伞的骨架、滑套、帽等。</w:t>
      </w:r>
    </w:p>
    <w:p w:rsidR="00000000" w:rsidRDefault="002D5F97">
      <w:pPr>
        <w:pStyle w:val="head-2"/>
        <w:divId w:val="1164400132"/>
      </w:pPr>
      <w:r>
        <w:rPr>
          <w:rFonts w:hint="eastAsia"/>
        </w:rPr>
        <w:t>大组</w:t>
      </w:r>
    </w:p>
    <w:p w:rsidR="00000000" w:rsidRDefault="002D5F97">
      <w:pPr>
        <w:pStyle w:val="a3"/>
        <w:divId w:val="1164400132"/>
      </w:pPr>
      <w:r>
        <w:t>A45B</w:t>
      </w:r>
      <w:r>
        <w:t>与</w:t>
      </w:r>
      <w:r>
        <w:t>A61H</w:t>
      </w:r>
      <w:r>
        <w:t>的一般关系</w:t>
      </w:r>
    </w:p>
    <w:p w:rsidR="00000000" w:rsidRDefault="002D5F97">
      <w:pPr>
        <w:pStyle w:val="a3"/>
        <w:divId w:val="1164400132"/>
      </w:pPr>
      <w:r>
        <w:rPr>
          <w:rFonts w:ascii="Helvetica" w:hAnsi="Helvetica" w:cs="Helvetica"/>
        </w:rPr>
        <w:t>A61H</w:t>
      </w:r>
      <w:r>
        <w:rPr>
          <w:rFonts w:hint="eastAsia"/>
        </w:rPr>
        <w:t>是理疗装置</w:t>
      </w:r>
      <w:r>
        <w:t>，</w:t>
      </w:r>
      <w:r>
        <w:rPr>
          <w:rFonts w:ascii="Helvetica" w:hAnsi="Helvetica" w:cs="Helvetica"/>
        </w:rPr>
        <w:t>A61H3/00</w:t>
      </w:r>
      <w:r>
        <w:rPr>
          <w:rFonts w:hint="eastAsia"/>
        </w:rPr>
        <w:t>是帮助病人或残疾人走动的器具</w:t>
      </w:r>
      <w:r>
        <w:t>，</w:t>
      </w:r>
      <w:r>
        <w:rPr>
          <w:rFonts w:ascii="Helvetica" w:hAnsi="Helvetica" w:cs="Helvetica"/>
        </w:rPr>
        <w:t>A61H3/06</w:t>
      </w:r>
      <w:r>
        <w:rPr>
          <w:rFonts w:hint="eastAsia"/>
        </w:rPr>
        <w:t>是盲人的行走辅助工具</w:t>
      </w:r>
      <w:r>
        <w:t>。</w:t>
      </w:r>
    </w:p>
    <w:p w:rsidR="00000000" w:rsidRDefault="002D5F97">
      <w:pPr>
        <w:pStyle w:val="head-2"/>
        <w:divId w:val="1164400132"/>
      </w:pPr>
      <w:r>
        <w:t>参见</w:t>
      </w:r>
    </w:p>
    <w:p w:rsidR="00000000" w:rsidRDefault="002D5F97">
      <w:pPr>
        <w:pStyle w:val="head-2"/>
        <w:divId w:val="1164400132"/>
      </w:pPr>
      <w:r>
        <w:t>限定性参见</w:t>
      </w:r>
    </w:p>
    <w:p w:rsidR="00000000" w:rsidRDefault="002D5F97">
      <w:pPr>
        <w:pStyle w:val="a3"/>
        <w:divId w:val="1164400132"/>
      </w:pPr>
      <w:r>
        <w:t>该位置不包括：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910"/>
        <w:gridCol w:w="1110"/>
      </w:tblGrid>
      <w:tr w:rsidR="00000000">
        <w:trPr>
          <w:divId w:val="1164400132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2D5F97">
            <w:pPr>
              <w:pStyle w:val="a3"/>
              <w:wordWrap w:val="0"/>
            </w:pPr>
            <w:r>
              <w:rPr>
                <w:rFonts w:hint="eastAsia"/>
              </w:rPr>
              <w:t>放手杖或雨伞的台架或支架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2D5F97">
            <w:pPr>
              <w:pStyle w:val="a3"/>
            </w:pPr>
            <w:r>
              <w:t>A47G25/12</w:t>
            </w:r>
          </w:p>
        </w:tc>
      </w:tr>
    </w:tbl>
    <w:p w:rsidR="00000000" w:rsidRDefault="002D5F97">
      <w:pPr>
        <w:pStyle w:val="head-2"/>
        <w:divId w:val="1164400132"/>
      </w:pPr>
      <w:r>
        <w:t>应用分类参见</w:t>
      </w:r>
    </w:p>
    <w:p w:rsidR="00000000" w:rsidRDefault="002D5F97">
      <w:pPr>
        <w:pStyle w:val="a3"/>
        <w:divId w:val="1164400132"/>
      </w:pPr>
      <w:r>
        <w:t>该位置包括的技术主题专门适用于、用于特定目的、或并入更大的系统中的示例：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90"/>
        <w:gridCol w:w="990"/>
      </w:tblGrid>
      <w:tr w:rsidR="00000000">
        <w:trPr>
          <w:divId w:val="1164400132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2D5F97">
            <w:pPr>
              <w:pStyle w:val="a3"/>
              <w:wordWrap w:val="0"/>
            </w:pPr>
            <w:r>
              <w:rPr>
                <w:rFonts w:hint="eastAsia"/>
              </w:rPr>
              <w:t>盲人的行走辅助工具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2D5F97">
            <w:pPr>
              <w:pStyle w:val="a3"/>
            </w:pPr>
            <w:r>
              <w:t>A61H3/06</w:t>
            </w:r>
          </w:p>
        </w:tc>
      </w:tr>
    </w:tbl>
    <w:p w:rsidR="00000000" w:rsidRDefault="002D5F97">
      <w:pPr>
        <w:pStyle w:val="head-2"/>
        <w:divId w:val="1164400132"/>
      </w:pPr>
      <w:r>
        <w:t>信息性参见</w:t>
      </w:r>
    </w:p>
    <w:p w:rsidR="00000000" w:rsidRDefault="002D5F97">
      <w:pPr>
        <w:pStyle w:val="a3"/>
        <w:divId w:val="1164400132"/>
      </w:pPr>
      <w:r>
        <w:t>注意下列可能对检索有用的分类位置</w:t>
      </w:r>
      <w:r>
        <w:t>: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990"/>
        <w:gridCol w:w="1110"/>
      </w:tblGrid>
      <w:tr w:rsidR="00000000">
        <w:trPr>
          <w:divId w:val="1164400132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2D5F97">
            <w:pPr>
              <w:pStyle w:val="a3"/>
              <w:wordWrap w:val="0"/>
            </w:pPr>
            <w:r>
              <w:rPr>
                <w:rFonts w:hint="eastAsia"/>
              </w:rPr>
              <w:t>拐杖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2D5F97">
            <w:pPr>
              <w:pStyle w:val="a3"/>
            </w:pPr>
            <w:r>
              <w:t>A61H3/02</w:t>
            </w:r>
          </w:p>
        </w:tc>
      </w:tr>
      <w:tr w:rsidR="00000000">
        <w:trPr>
          <w:divId w:val="1164400132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2D5F97">
            <w:pPr>
              <w:pStyle w:val="a3"/>
              <w:wordWrap w:val="0"/>
            </w:pPr>
            <w:r>
              <w:rPr>
                <w:rFonts w:hint="eastAsia"/>
              </w:rPr>
              <w:t>伞型帐篷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2D5F97">
            <w:pPr>
              <w:pStyle w:val="a3"/>
            </w:pPr>
            <w:r>
              <w:t>E04H15/28</w:t>
            </w:r>
          </w:p>
        </w:tc>
      </w:tr>
      <w:tr w:rsidR="00000000">
        <w:trPr>
          <w:divId w:val="1164400132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2D5F97">
            <w:pPr>
              <w:pStyle w:val="a3"/>
              <w:wordWrap w:val="0"/>
            </w:pPr>
            <w:r>
              <w:rPr>
                <w:rFonts w:hint="eastAsia"/>
              </w:rPr>
              <w:t>定位用设备或产品的支架</w:t>
            </w:r>
            <w:r>
              <w:t>；手持器械或产品的稳定方法；做手杖用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2D5F97">
            <w:pPr>
              <w:pStyle w:val="a3"/>
            </w:pPr>
            <w:r>
              <w:t>F16M13/08</w:t>
            </w:r>
          </w:p>
        </w:tc>
      </w:tr>
    </w:tbl>
    <w:p w:rsidR="00000000" w:rsidRDefault="002D5F97">
      <w:pPr>
        <w:pStyle w:val="head-2"/>
        <w:divId w:val="1164400132"/>
      </w:pPr>
      <w:r>
        <w:t>同义词和关键词</w:t>
      </w:r>
    </w:p>
    <w:p w:rsidR="00000000" w:rsidRDefault="002D5F97">
      <w:pPr>
        <w:pStyle w:val="head-2"/>
        <w:divId w:val="1164400132"/>
      </w:pPr>
      <w:r>
        <w:t>同义词</w:t>
      </w:r>
    </w:p>
    <w:p w:rsidR="00000000" w:rsidRDefault="002D5F97">
      <w:pPr>
        <w:pStyle w:val="a3"/>
        <w:numPr>
          <w:ilvl w:val="0"/>
          <w:numId w:val="1"/>
        </w:numPr>
        <w:divId w:val="1164400132"/>
      </w:pPr>
    </w:p>
    <w:p w:rsidR="00000000" w:rsidRDefault="002D5F97">
      <w:pPr>
        <w:pStyle w:val="a3"/>
        <w:numPr>
          <w:ilvl w:val="1"/>
          <w:numId w:val="1"/>
        </w:numPr>
        <w:divId w:val="1164400132"/>
      </w:pPr>
      <w:r>
        <w:t>杆</w:t>
      </w:r>
    </w:p>
    <w:p w:rsidR="00000000" w:rsidRDefault="002D5F97">
      <w:pPr>
        <w:pStyle w:val="a3"/>
        <w:numPr>
          <w:ilvl w:val="1"/>
          <w:numId w:val="1"/>
        </w:numPr>
        <w:divId w:val="1164400132"/>
      </w:pPr>
      <w:r>
        <w:rPr>
          <w:rFonts w:hint="eastAsia"/>
        </w:rPr>
        <w:t>棍</w:t>
      </w:r>
    </w:p>
    <w:p w:rsidR="00000000" w:rsidRDefault="002D5F97">
      <w:pPr>
        <w:pStyle w:val="a3"/>
        <w:numPr>
          <w:ilvl w:val="1"/>
          <w:numId w:val="1"/>
        </w:numPr>
        <w:divId w:val="1164400132"/>
      </w:pPr>
      <w:r>
        <w:t>手杖</w:t>
      </w:r>
    </w:p>
    <w:p w:rsidR="00000000" w:rsidRDefault="002D5F97">
      <w:pPr>
        <w:pStyle w:val="a3"/>
        <w:numPr>
          <w:ilvl w:val="1"/>
          <w:numId w:val="1"/>
        </w:numPr>
        <w:divId w:val="1164400132"/>
      </w:pPr>
      <w:r>
        <w:t>拐杖</w:t>
      </w:r>
    </w:p>
    <w:p w:rsidR="00000000" w:rsidRDefault="002D5F97">
      <w:pPr>
        <w:pStyle w:val="a3"/>
        <w:numPr>
          <w:ilvl w:val="1"/>
          <w:numId w:val="1"/>
        </w:numPr>
        <w:divId w:val="1164400132"/>
      </w:pPr>
      <w:r>
        <w:t>助行器</w:t>
      </w:r>
    </w:p>
    <w:p w:rsidR="00000000" w:rsidRDefault="002D5F97">
      <w:pPr>
        <w:pStyle w:val="a3"/>
        <w:numPr>
          <w:ilvl w:val="1"/>
          <w:numId w:val="1"/>
        </w:numPr>
        <w:divId w:val="1164400132"/>
      </w:pPr>
      <w:r>
        <w:rPr>
          <w:rFonts w:hint="eastAsia"/>
        </w:rPr>
        <w:t>手杖</w:t>
      </w:r>
    </w:p>
    <w:p w:rsidR="00000000" w:rsidRDefault="002D5F97">
      <w:pPr>
        <w:pStyle w:val="a3"/>
        <w:numPr>
          <w:ilvl w:val="0"/>
          <w:numId w:val="1"/>
        </w:numPr>
        <w:divId w:val="1164400132"/>
      </w:pPr>
    </w:p>
    <w:p w:rsidR="00000000" w:rsidRDefault="002D5F97">
      <w:pPr>
        <w:pStyle w:val="a3"/>
        <w:numPr>
          <w:ilvl w:val="1"/>
          <w:numId w:val="1"/>
        </w:numPr>
        <w:divId w:val="1164400132"/>
      </w:pPr>
      <w:r>
        <w:rPr>
          <w:rFonts w:hint="eastAsia"/>
        </w:rPr>
        <w:t>洋</w:t>
      </w:r>
      <w:r>
        <w:t>伞</w:t>
      </w:r>
    </w:p>
    <w:p w:rsidR="00000000" w:rsidRDefault="002D5F97">
      <w:pPr>
        <w:pStyle w:val="a3"/>
        <w:numPr>
          <w:ilvl w:val="1"/>
          <w:numId w:val="1"/>
        </w:numPr>
        <w:divId w:val="1164400132"/>
      </w:pPr>
      <w:r>
        <w:rPr>
          <w:rFonts w:hint="eastAsia"/>
        </w:rPr>
        <w:t>大伞</w:t>
      </w:r>
    </w:p>
    <w:p w:rsidR="00000000" w:rsidRDefault="002D5F97">
      <w:pPr>
        <w:pStyle w:val="a3"/>
        <w:numPr>
          <w:ilvl w:val="1"/>
          <w:numId w:val="1"/>
        </w:numPr>
        <w:divId w:val="1164400132"/>
      </w:pPr>
      <w:r>
        <w:t>遮阳伞</w:t>
      </w:r>
    </w:p>
    <w:p w:rsidR="00000000" w:rsidRDefault="002D5F97">
      <w:pPr>
        <w:pStyle w:val="a3"/>
        <w:numPr>
          <w:ilvl w:val="1"/>
          <w:numId w:val="1"/>
        </w:numPr>
        <w:divId w:val="1164400132"/>
      </w:pPr>
      <w:r>
        <w:t>伞</w:t>
      </w:r>
    </w:p>
    <w:p w:rsidR="00000000" w:rsidRDefault="002D5F97">
      <w:pPr>
        <w:pStyle w:val="a3"/>
        <w:numPr>
          <w:ilvl w:val="1"/>
          <w:numId w:val="1"/>
        </w:numPr>
        <w:divId w:val="1164400132"/>
      </w:pPr>
      <w:r>
        <w:t>遮阳</w:t>
      </w:r>
    </w:p>
    <w:p w:rsidR="00000000" w:rsidRDefault="002D5F97">
      <w:pPr>
        <w:pStyle w:val="a3"/>
      </w:pPr>
      <w:r>
        <w:rPr>
          <w:rStyle w:val="a4"/>
          <w:rFonts w:hint="eastAsia"/>
          <w:color w:val="FF0000"/>
          <w:sz w:val="23"/>
          <w:szCs w:val="23"/>
        </w:rPr>
        <w:t>A45B1/00</w:t>
      </w:r>
      <w:r>
        <w:t>带支撑、悬挂或携带装置的手杖</w:t>
      </w:r>
    </w:p>
    <w:p w:rsidR="00000000" w:rsidRDefault="002D5F97">
      <w:pPr>
        <w:pStyle w:val="head-1"/>
        <w:divId w:val="1232930030"/>
      </w:pPr>
      <w:r>
        <w:t>定义</w:t>
      </w:r>
    </w:p>
    <w:p w:rsidR="00000000" w:rsidRDefault="002D5F97">
      <w:pPr>
        <w:pStyle w:val="head-2"/>
        <w:divId w:val="1232930030"/>
      </w:pPr>
      <w:r>
        <w:t>参见</w:t>
      </w:r>
    </w:p>
    <w:p w:rsidR="00000000" w:rsidRDefault="002D5F97">
      <w:pPr>
        <w:pStyle w:val="head-2"/>
        <w:divId w:val="1232930030"/>
      </w:pPr>
      <w:r>
        <w:t>信息性参见</w:t>
      </w:r>
    </w:p>
    <w:p w:rsidR="00000000" w:rsidRDefault="002D5F97">
      <w:pPr>
        <w:pStyle w:val="a3"/>
        <w:divId w:val="1232930030"/>
      </w:pPr>
      <w:r>
        <w:t>注意下列可能对检索有用的分类位置</w:t>
      </w:r>
      <w:r>
        <w:t>: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590"/>
        <w:gridCol w:w="990"/>
      </w:tblGrid>
      <w:tr w:rsidR="00000000">
        <w:trPr>
          <w:divId w:val="123293003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2D5F97">
            <w:pPr>
              <w:pStyle w:val="a3"/>
              <w:wordWrap w:val="0"/>
            </w:pPr>
            <w:r>
              <w:rPr>
                <w:rFonts w:hint="eastAsia"/>
              </w:rPr>
              <w:t>手持用品或旅行或野营用的夹持件或承载物</w:t>
            </w:r>
          </w:p>
          <w:p w:rsidR="00000000" w:rsidRDefault="002D5F97">
            <w:pPr>
              <w:pStyle w:val="a3"/>
              <w:wordWrap w:val="0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2D5F97">
            <w:pPr>
              <w:pStyle w:val="a3"/>
            </w:pPr>
            <w:r>
              <w:t>A45F5/00</w:t>
            </w:r>
          </w:p>
        </w:tc>
      </w:tr>
    </w:tbl>
    <w:p w:rsidR="00000000" w:rsidRDefault="002D5F97">
      <w:pPr>
        <w:pStyle w:val="a3"/>
      </w:pPr>
      <w:r>
        <w:rPr>
          <w:rStyle w:val="a4"/>
          <w:rFonts w:hint="eastAsia"/>
          <w:color w:val="FF0000"/>
          <w:sz w:val="23"/>
          <w:szCs w:val="23"/>
        </w:rPr>
        <w:t>A45B3/00</w:t>
      </w:r>
      <w:r>
        <w:t>与其他物体结合的手杖</w:t>
      </w:r>
    </w:p>
    <w:p w:rsidR="00000000" w:rsidRDefault="002D5F97">
      <w:pPr>
        <w:pStyle w:val="head-1"/>
        <w:divId w:val="12151719"/>
      </w:pPr>
      <w:r>
        <w:t>定义</w:t>
      </w:r>
    </w:p>
    <w:p w:rsidR="00000000" w:rsidRDefault="002D5F97">
      <w:pPr>
        <w:pStyle w:val="head-2"/>
        <w:divId w:val="12151719"/>
      </w:pPr>
      <w:r>
        <w:t>参见</w:t>
      </w:r>
    </w:p>
    <w:p w:rsidR="00000000" w:rsidRDefault="002D5F97">
      <w:pPr>
        <w:pStyle w:val="head-2"/>
        <w:divId w:val="12151719"/>
      </w:pPr>
      <w:r>
        <w:t>信息性参见</w:t>
      </w:r>
    </w:p>
    <w:p w:rsidR="00000000" w:rsidRDefault="002D5F97">
      <w:pPr>
        <w:pStyle w:val="a3"/>
        <w:divId w:val="12151719"/>
      </w:pPr>
      <w:r>
        <w:t>注意下列可能对检索有用的分类位置</w:t>
      </w:r>
      <w:r>
        <w:t>: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870"/>
        <w:gridCol w:w="1110"/>
      </w:tblGrid>
      <w:tr w:rsidR="00000000">
        <w:trPr>
          <w:divId w:val="1215171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2D5F97">
            <w:pPr>
              <w:pStyle w:val="a3"/>
              <w:wordWrap w:val="0"/>
            </w:pPr>
            <w:r>
              <w:rPr>
                <w:rFonts w:hint="eastAsia"/>
              </w:rPr>
              <w:t>照明装置与其他物品在结构上的组合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2D5F97">
            <w:pPr>
              <w:pStyle w:val="a3"/>
              <w:wordWrap w:val="0"/>
            </w:pPr>
            <w:r>
              <w:t>F21V33/00</w:t>
            </w:r>
          </w:p>
        </w:tc>
      </w:tr>
    </w:tbl>
    <w:p w:rsidR="00000000" w:rsidRDefault="002D5F97">
      <w:pPr>
        <w:pStyle w:val="a3"/>
      </w:pPr>
      <w:r>
        <w:rPr>
          <w:rStyle w:val="a4"/>
          <w:rFonts w:hint="eastAsia"/>
          <w:color w:val="FF0000"/>
          <w:sz w:val="23"/>
          <w:szCs w:val="23"/>
        </w:rPr>
        <w:t>A45B5/00</w:t>
      </w:r>
      <w:r>
        <w:t>可改变成座位的手杖或伞；猎杖</w:t>
      </w:r>
    </w:p>
    <w:p w:rsidR="00000000" w:rsidRDefault="002D5F97">
      <w:pPr>
        <w:pStyle w:val="head-1"/>
        <w:divId w:val="217783263"/>
      </w:pPr>
      <w:r>
        <w:t>定义</w:t>
      </w:r>
    </w:p>
    <w:p w:rsidR="00000000" w:rsidRDefault="002D5F97">
      <w:pPr>
        <w:pStyle w:val="head-2"/>
        <w:divId w:val="217783263"/>
      </w:pPr>
      <w:r>
        <w:t>参见</w:t>
      </w:r>
    </w:p>
    <w:p w:rsidR="00000000" w:rsidRDefault="002D5F97">
      <w:pPr>
        <w:pStyle w:val="head-2"/>
        <w:divId w:val="217783263"/>
      </w:pPr>
      <w:r>
        <w:t>信息性参见</w:t>
      </w:r>
    </w:p>
    <w:p w:rsidR="00000000" w:rsidRDefault="002D5F97">
      <w:pPr>
        <w:pStyle w:val="a3"/>
        <w:divId w:val="217783263"/>
      </w:pPr>
      <w:r>
        <w:t>注意下列可能对检索有用的分类位置</w:t>
      </w:r>
      <w:r>
        <w:t>: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70"/>
        <w:gridCol w:w="990"/>
      </w:tblGrid>
      <w:tr w:rsidR="00000000">
        <w:trPr>
          <w:divId w:val="217783263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2D5F97">
            <w:pPr>
              <w:pStyle w:val="a3"/>
              <w:wordWrap w:val="0"/>
            </w:pPr>
            <w:r>
              <w:rPr>
                <w:rFonts w:hint="eastAsia"/>
              </w:rPr>
              <w:t>特定用途的凳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2D5F97">
            <w:pPr>
              <w:pStyle w:val="a3"/>
            </w:pPr>
            <w:r>
              <w:t>A47C9/00</w:t>
            </w:r>
          </w:p>
        </w:tc>
      </w:tr>
    </w:tbl>
    <w:p w:rsidR="00000000" w:rsidRDefault="002D5F97">
      <w:pPr>
        <w:pStyle w:val="a3"/>
      </w:pPr>
      <w:r>
        <w:rPr>
          <w:rStyle w:val="a4"/>
          <w:rFonts w:hint="eastAsia"/>
          <w:color w:val="FF0000"/>
          <w:sz w:val="23"/>
          <w:szCs w:val="23"/>
        </w:rPr>
        <w:t>A45B7/00</w:t>
      </w:r>
      <w:r>
        <w:t>其他手杖，如弯曲形的</w:t>
      </w:r>
    </w:p>
    <w:p w:rsidR="00000000" w:rsidRDefault="002D5F97">
      <w:pPr>
        <w:pStyle w:val="head-1"/>
        <w:divId w:val="1987346174"/>
      </w:pPr>
      <w:r>
        <w:t>定义</w:t>
      </w:r>
    </w:p>
    <w:p w:rsidR="00000000" w:rsidRDefault="002D5F97">
      <w:pPr>
        <w:pStyle w:val="head-2"/>
        <w:divId w:val="1987346174"/>
      </w:pPr>
      <w:r>
        <w:t>参见</w:t>
      </w:r>
    </w:p>
    <w:p w:rsidR="00000000" w:rsidRDefault="002D5F97">
      <w:pPr>
        <w:pStyle w:val="head-2"/>
        <w:divId w:val="1987346174"/>
      </w:pPr>
      <w:r>
        <w:t>信息性参见</w:t>
      </w:r>
    </w:p>
    <w:p w:rsidR="00000000" w:rsidRDefault="002D5F97">
      <w:pPr>
        <w:pStyle w:val="a3"/>
        <w:divId w:val="1987346174"/>
      </w:pPr>
      <w:r>
        <w:t>注意下列可能对检索有用的分类位置</w:t>
      </w:r>
      <w:r>
        <w:t>: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50"/>
        <w:gridCol w:w="1110"/>
      </w:tblGrid>
      <w:tr w:rsidR="00000000">
        <w:trPr>
          <w:divId w:val="198734617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2D5F97">
            <w:pPr>
              <w:pStyle w:val="a3"/>
              <w:wordWrap w:val="0"/>
            </w:pPr>
            <w:r>
              <w:rPr>
                <w:rFonts w:hint="eastAsia"/>
              </w:rPr>
              <w:t>帮助病人或残疾人走路的拐杖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2D5F97">
            <w:pPr>
              <w:pStyle w:val="a3"/>
            </w:pPr>
            <w:r>
              <w:t>A61H3/02</w:t>
            </w:r>
          </w:p>
        </w:tc>
      </w:tr>
      <w:tr w:rsidR="00000000">
        <w:trPr>
          <w:divId w:val="198734617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2D5F97">
            <w:pPr>
              <w:pStyle w:val="a3"/>
              <w:wordWrap w:val="0"/>
            </w:pPr>
            <w:r>
              <w:rPr>
                <w:rFonts w:hint="eastAsia"/>
              </w:rPr>
              <w:t>滑雪杖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2D5F97">
            <w:pPr>
              <w:pStyle w:val="a3"/>
            </w:pPr>
            <w:r>
              <w:t>A63C11/22</w:t>
            </w:r>
          </w:p>
        </w:tc>
      </w:tr>
    </w:tbl>
    <w:p w:rsidR="00000000" w:rsidRDefault="002D5F97">
      <w:pPr>
        <w:pStyle w:val="a3"/>
      </w:pPr>
      <w:r>
        <w:rPr>
          <w:rStyle w:val="a4"/>
          <w:rFonts w:hint="eastAsia"/>
          <w:color w:val="FF0000"/>
          <w:sz w:val="23"/>
          <w:szCs w:val="23"/>
        </w:rPr>
        <w:t>A45B25/00</w:t>
      </w:r>
      <w:r>
        <w:t>伞零件（伞棍入</w:t>
      </w:r>
      <w:r>
        <w:t>A45B1/00</w:t>
      </w:r>
      <w:r>
        <w:t>至</w:t>
      </w:r>
      <w:r>
        <w:t>A45B9/00</w:t>
      </w:r>
      <w:r>
        <w:t>；伞的照明装置入</w:t>
      </w:r>
      <w:r>
        <w:t>A45B3/02</w:t>
      </w:r>
      <w:r>
        <w:t>）</w:t>
      </w:r>
    </w:p>
    <w:p w:rsidR="00000000" w:rsidRDefault="002D5F97">
      <w:pPr>
        <w:pStyle w:val="head-1"/>
        <w:divId w:val="975376380"/>
      </w:pPr>
      <w:r>
        <w:t>定义</w:t>
      </w:r>
    </w:p>
    <w:p w:rsidR="00000000" w:rsidRDefault="002D5F97">
      <w:pPr>
        <w:pStyle w:val="head-2"/>
        <w:divId w:val="975376380"/>
      </w:pPr>
      <w:r>
        <w:t>参见</w:t>
      </w:r>
    </w:p>
    <w:p w:rsidR="00000000" w:rsidRDefault="002D5F97">
      <w:pPr>
        <w:pStyle w:val="head-2"/>
        <w:divId w:val="975376380"/>
      </w:pPr>
      <w:r>
        <w:t>限定性参见</w:t>
      </w:r>
    </w:p>
    <w:p w:rsidR="00000000" w:rsidRDefault="002D5F97">
      <w:pPr>
        <w:pStyle w:val="a3"/>
        <w:divId w:val="975376380"/>
      </w:pPr>
      <w:r>
        <w:t>该位置不包括：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70"/>
        <w:gridCol w:w="2070"/>
      </w:tblGrid>
      <w:tr w:rsidR="00000000">
        <w:trPr>
          <w:divId w:val="97537638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2D5F97">
            <w:pPr>
              <w:pStyle w:val="a3"/>
              <w:wordWrap w:val="0"/>
            </w:pPr>
            <w:r>
              <w:t>手杖；伞</w:t>
            </w:r>
            <w:r>
              <w:rPr>
                <w:rFonts w:hint="eastAsia"/>
              </w:rPr>
              <w:t>棍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2D5F97">
            <w:pPr>
              <w:pStyle w:val="a3"/>
            </w:pPr>
            <w:r>
              <w:t>A45B1/00-A45B9/00</w:t>
            </w:r>
          </w:p>
        </w:tc>
      </w:tr>
      <w:tr w:rsidR="00000000">
        <w:trPr>
          <w:divId w:val="97537638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2D5F97">
            <w:pPr>
              <w:pStyle w:val="a3"/>
              <w:wordWrap w:val="0"/>
            </w:pPr>
            <w:r>
              <w:rPr>
                <w:rFonts w:hint="eastAsia"/>
              </w:rPr>
              <w:t>与照明装置结合的手杖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2D5F97">
            <w:pPr>
              <w:pStyle w:val="a3"/>
            </w:pPr>
            <w:r>
              <w:t>A45B3/02</w:t>
            </w:r>
          </w:p>
        </w:tc>
      </w:tr>
      <w:tr w:rsidR="00000000">
        <w:trPr>
          <w:divId w:val="97537638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2D5F97">
            <w:pPr>
              <w:pStyle w:val="a3"/>
              <w:wordWrap w:val="0"/>
            </w:pPr>
            <w:r>
              <w:rPr>
                <w:rFonts w:hint="eastAsia"/>
              </w:rPr>
              <w:t>带有可分开伞面的伞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2D5F97">
            <w:pPr>
              <w:pStyle w:val="a3"/>
            </w:pPr>
            <w:r>
              <w:t>A45B15/00</w:t>
            </w:r>
          </w:p>
        </w:tc>
      </w:tr>
      <w:tr w:rsidR="00000000">
        <w:trPr>
          <w:divId w:val="97537638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2D5F97">
            <w:pPr>
              <w:pStyle w:val="a3"/>
              <w:wordWrap w:val="0"/>
            </w:pPr>
            <w:r>
              <w:rPr>
                <w:rFonts w:hint="eastAsia"/>
              </w:rPr>
              <w:t>带名片或类似物的手杖伞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2D5F97">
            <w:pPr>
              <w:pStyle w:val="a3"/>
            </w:pPr>
            <w:r>
              <w:t>A45B9/06</w:t>
            </w:r>
          </w:p>
        </w:tc>
      </w:tr>
    </w:tbl>
    <w:p w:rsidR="002D5F97" w:rsidRDefault="002D5F97">
      <w:pPr>
        <w:divId w:val="975376380"/>
      </w:pPr>
    </w:p>
    <w:sectPr w:rsidR="002D5F97">
      <w:pgSz w:w="11906" w:h="16838"/>
      <w:pgMar w:top="1440" w:right="1800" w:bottom="1440" w:left="1800" w:header="851" w:footer="992" w:gutter="0"/>
      <w:cols w:space="425"/>
      <w:docGrid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986CC1"/>
    <w:multiLevelType w:val="multilevel"/>
    <w:tmpl w:val="E90AA8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50"/>
  <w:defaultTabStop w:val="420"/>
  <w:noPunctuationKerning/>
  <w:characterSpacingControl w:val="doNotCompress"/>
  <w:compat>
    <w:doNotSnapToGridInCell/>
    <w:doNotWrapTextWithPunct/>
    <w:doNotUseEastAsianBreakRules/>
    <w:growAutofit/>
    <w:useFELayout/>
    <w:compatSetting w:name="compatibilityMode" w:uri="http://schemas.microsoft.com/office/word" w:val="14"/>
  </w:compat>
  <w:rsids>
    <w:rsidRoot w:val="002D5F97"/>
    <w:rsid w:val="002D5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宋体" w:eastAsia="宋体" w:hAnsi="宋体" w:cs="宋体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-1">
    <w:name w:val="head-1"/>
    <w:basedOn w:val="a"/>
    <w:pPr>
      <w:spacing w:before="100" w:beforeAutospacing="1" w:after="100" w:afterAutospacing="1"/>
    </w:pPr>
    <w:rPr>
      <w:b/>
      <w:bCs/>
    </w:rPr>
  </w:style>
  <w:style w:type="paragraph" w:customStyle="1" w:styleId="head-2">
    <w:name w:val="head-2"/>
    <w:basedOn w:val="a"/>
    <w:pPr>
      <w:spacing w:before="100" w:beforeAutospacing="1" w:after="100" w:afterAutospacing="1"/>
    </w:pPr>
    <w:rPr>
      <w:b/>
      <w:bCs/>
    </w:rPr>
  </w:style>
  <w:style w:type="paragraph" w:styleId="a3">
    <w:name w:val="Normal (Web)"/>
    <w:basedOn w:val="a"/>
    <w:uiPriority w:val="99"/>
    <w:unhideWhenUsed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Pr>
      <w:b/>
      <w:bCs/>
    </w:rPr>
  </w:style>
  <w:style w:type="character" w:customStyle="1" w:styleId="title">
    <w:name w:val="title"/>
    <w:basedOn w:val="a0"/>
  </w:style>
  <w:style w:type="character" w:customStyle="1" w:styleId="raw-text">
    <w:name w:val="raw-text"/>
    <w:basedOn w:val="a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宋体" w:eastAsia="宋体" w:hAnsi="宋体" w:cs="宋体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-1">
    <w:name w:val="head-1"/>
    <w:basedOn w:val="a"/>
    <w:pPr>
      <w:spacing w:before="100" w:beforeAutospacing="1" w:after="100" w:afterAutospacing="1"/>
    </w:pPr>
    <w:rPr>
      <w:b/>
      <w:bCs/>
    </w:rPr>
  </w:style>
  <w:style w:type="paragraph" w:customStyle="1" w:styleId="head-2">
    <w:name w:val="head-2"/>
    <w:basedOn w:val="a"/>
    <w:pPr>
      <w:spacing w:before="100" w:beforeAutospacing="1" w:after="100" w:afterAutospacing="1"/>
    </w:pPr>
    <w:rPr>
      <w:b/>
      <w:bCs/>
    </w:rPr>
  </w:style>
  <w:style w:type="paragraph" w:styleId="a3">
    <w:name w:val="Normal (Web)"/>
    <w:basedOn w:val="a"/>
    <w:uiPriority w:val="99"/>
    <w:unhideWhenUsed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Pr>
      <w:b/>
      <w:bCs/>
    </w:rPr>
  </w:style>
  <w:style w:type="character" w:customStyle="1" w:styleId="title">
    <w:name w:val="title"/>
    <w:basedOn w:val="a0"/>
  </w:style>
  <w:style w:type="character" w:customStyle="1" w:styleId="raw-text">
    <w:name w:val="raw-text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51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3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76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00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930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46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nicode"/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210</Words>
  <Characters>1203</Characters>
  <Application>Microsoft Office Word</Application>
  <DocSecurity>0</DocSecurity>
  <Lines>10</Lines>
  <Paragraphs>2</Paragraphs>
  <ScaleCrop>false</ScaleCrop>
  <Company/>
  <LinksUpToDate>false</LinksUpToDate>
  <CharactersWithSpaces>1411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张驰-1</dc:creator>
  <cp:keywords/>
  <dc:description/>
  <cp:lastModifiedBy>张驰-1</cp:lastModifiedBy>
  <cp:revision>1</cp:revision>
  <dcterms:created xsi:type="dcterms:W3CDTF">2022-11-14T08:21:00Z</dcterms:created>
  <dcterms:modified xsi:type="dcterms:W3CDTF">2022-11-14T08:21:00Z</dcterms:modified>
</cp:coreProperties>
</file>