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A5813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A47B</w:t>
      </w:r>
      <w:r>
        <w:t>桌子；写字台；办公家具；柜橱；抽屉；家具的一般零件（家具的连接部件入</w:t>
      </w:r>
      <w:r>
        <w:t>F16B12/00</w:t>
      </w:r>
      <w:r>
        <w:t>）</w:t>
      </w:r>
      <w:r>
        <w:t xml:space="preserve"> </w:t>
      </w:r>
      <w:r>
        <w:t>附注</w:t>
      </w:r>
      <w:r>
        <w:t xml:space="preserve"> </w:t>
      </w:r>
      <w:r>
        <w:t>在本小类中，下列术语的含义为：</w:t>
      </w:r>
      <w:r>
        <w:t xml:space="preserve"> “</w:t>
      </w:r>
      <w:r>
        <w:t>桌子</w:t>
      </w:r>
      <w:r>
        <w:t>”</w:t>
      </w:r>
      <w:r>
        <w:t>一词也包含家用以外的桌子或它们的底架；</w:t>
      </w:r>
      <w:r>
        <w:t xml:space="preserve"> “</w:t>
      </w:r>
      <w:r>
        <w:t>柜橱</w:t>
      </w:r>
      <w:r>
        <w:t>”</w:t>
      </w:r>
      <w:r>
        <w:t>和</w:t>
      </w:r>
      <w:r>
        <w:t>“</w:t>
      </w:r>
      <w:r>
        <w:t>架</w:t>
      </w:r>
      <w:r>
        <w:t>”</w:t>
      </w:r>
      <w:r>
        <w:t>这两个词也包含一般贮存用的</w:t>
      </w:r>
      <w:r>
        <w:t>“</w:t>
      </w:r>
      <w:r>
        <w:t>柜橱</w:t>
      </w:r>
      <w:r>
        <w:t>”</w:t>
      </w:r>
      <w:r>
        <w:t>和</w:t>
      </w:r>
      <w:r>
        <w:t>“</w:t>
      </w:r>
      <w:r>
        <w:t>架</w:t>
      </w:r>
      <w:r>
        <w:t>”</w:t>
      </w:r>
      <w:r>
        <w:t>。</w:t>
      </w:r>
      <w:r>
        <w:t xml:space="preserve"> </w:t>
      </w:r>
      <w:r>
        <w:t>小类索引</w:t>
      </w:r>
      <w:r>
        <w:t xml:space="preserve"> </w:t>
      </w:r>
      <w:r>
        <w:t>按结构特点区分的桌子</w:t>
      </w:r>
      <w:r>
        <w:t xml:space="preserve"> </w:t>
      </w:r>
      <w:r>
        <w:t>可伸展的桌子；可折叠的或可收藏的桌子；</w:t>
      </w:r>
      <w:r>
        <w:t xml:space="preserve"> </w:t>
      </w:r>
      <w:r>
        <w:t>可叠放的桌子</w:t>
      </w:r>
      <w:r>
        <w:t>1/00</w:t>
      </w:r>
      <w:r>
        <w:t>；</w:t>
      </w:r>
      <w:r>
        <w:t>3/00</w:t>
      </w:r>
      <w:r>
        <w:t>，</w:t>
      </w:r>
      <w:r>
        <w:t>5/04</w:t>
      </w:r>
      <w:r>
        <w:t>；</w:t>
      </w:r>
      <w:r>
        <w:t xml:space="preserve">7/02 </w:t>
      </w:r>
      <w:r>
        <w:t>其他桌子</w:t>
      </w:r>
      <w:r>
        <w:t>5/00</w:t>
      </w:r>
      <w:r>
        <w:t>至</w:t>
      </w:r>
      <w:r>
        <w:t xml:space="preserve">11/00 </w:t>
      </w:r>
      <w:r>
        <w:t>零件</w:t>
      </w:r>
      <w:r>
        <w:t xml:space="preserve">13/00 </w:t>
      </w:r>
      <w:r>
        <w:t>按特殊用途区分的桌子或写字台</w:t>
      </w:r>
      <w:r>
        <w:t xml:space="preserve"> </w:t>
      </w:r>
      <w:r>
        <w:t>写字、阅读或绘图用的</w:t>
      </w:r>
      <w:r>
        <w:t>17/00</w:t>
      </w:r>
      <w:r>
        <w:t>至</w:t>
      </w:r>
      <w:r>
        <w:t>23/00</w:t>
      </w:r>
      <w:r>
        <w:t>，</w:t>
      </w:r>
      <w:r>
        <w:t xml:space="preserve">27/00 </w:t>
      </w:r>
      <w:r>
        <w:t>计算机工作站用的</w:t>
      </w:r>
      <w:r>
        <w:t xml:space="preserve">21/00 </w:t>
      </w:r>
      <w:r>
        <w:t>家庭使用的</w:t>
      </w:r>
      <w:r>
        <w:t>29/00</w:t>
      </w:r>
      <w:r>
        <w:t>至</w:t>
      </w:r>
      <w:r>
        <w:t xml:space="preserve">35/00 </w:t>
      </w:r>
      <w:r>
        <w:t>其他桌子</w:t>
      </w:r>
      <w:r>
        <w:t>23/00</w:t>
      </w:r>
      <w:r>
        <w:t>，</w:t>
      </w:r>
      <w:r>
        <w:t>25/00</w:t>
      </w:r>
      <w:r>
        <w:t>，</w:t>
      </w:r>
      <w:r>
        <w:t xml:space="preserve">37/00 </w:t>
      </w:r>
      <w:r>
        <w:t>学校的凳子或课桌</w:t>
      </w:r>
      <w:r>
        <w:t>39/00</w:t>
      </w:r>
      <w:r>
        <w:t>，</w:t>
      </w:r>
      <w:r>
        <w:t xml:space="preserve">41/00 </w:t>
      </w:r>
      <w:r>
        <w:t>按结构特点区分的柜橱、架子等物</w:t>
      </w:r>
      <w:r>
        <w:t xml:space="preserve"> </w:t>
      </w:r>
      <w:r>
        <w:t>固定结构的</w:t>
      </w:r>
      <w:r>
        <w:t>53/00</w:t>
      </w:r>
      <w:r>
        <w:t>，</w:t>
      </w:r>
      <w:r>
        <w:t xml:space="preserve">55/00 </w:t>
      </w:r>
      <w:r>
        <w:t>可折叠的或可伸展的柜橱、架子等</w:t>
      </w:r>
      <w:r>
        <w:t>43/00</w:t>
      </w:r>
      <w:r>
        <w:t>，</w:t>
      </w:r>
      <w:r>
        <w:t>45/00</w:t>
      </w:r>
      <w:r>
        <w:t>，</w:t>
      </w:r>
      <w:r>
        <w:t xml:space="preserve">47/00 </w:t>
      </w:r>
      <w:r>
        <w:t>有可调节的搁架或隔板的</w:t>
      </w:r>
      <w:r>
        <w:t xml:space="preserve">57/00 </w:t>
      </w:r>
      <w:r>
        <w:t>其他柜橱、架子或其他类似物</w:t>
      </w:r>
      <w:r>
        <w:t>46/00</w:t>
      </w:r>
      <w:r>
        <w:t>，</w:t>
      </w:r>
      <w:r>
        <w:t>49/00</w:t>
      </w:r>
      <w:r>
        <w:t>，</w:t>
      </w:r>
      <w:r>
        <w:t>51/00</w:t>
      </w:r>
      <w:r>
        <w:t>，</w:t>
      </w:r>
      <w:r>
        <w:t xml:space="preserve">53/00 </w:t>
      </w:r>
      <w:r>
        <w:t>按特殊用途区分的柜橱，架子等</w:t>
      </w:r>
      <w:r>
        <w:t xml:space="preserve"> </w:t>
      </w:r>
      <w:r>
        <w:t>放书用的</w:t>
      </w:r>
      <w:r>
        <w:t>63/00</w:t>
      </w:r>
      <w:r>
        <w:t>，</w:t>
      </w:r>
      <w:r>
        <w:t xml:space="preserve">65/00 </w:t>
      </w:r>
      <w:r>
        <w:t>厨房用的或储存食品或饮料用的</w:t>
      </w:r>
      <w:r>
        <w:t>71/00</w:t>
      </w:r>
      <w:r>
        <w:t>至</w:t>
      </w:r>
      <w:r>
        <w:t xml:space="preserve">77/00 </w:t>
      </w:r>
      <w:r>
        <w:t>其他柜橱、架</w:t>
      </w:r>
      <w:r>
        <w:t>子或其他类似物</w:t>
      </w:r>
      <w:r>
        <w:t>61/00</w:t>
      </w:r>
      <w:r>
        <w:t>，</w:t>
      </w:r>
      <w:r>
        <w:t>67/00</w:t>
      </w:r>
      <w:r>
        <w:t>，</w:t>
      </w:r>
      <w:r>
        <w:t>69/00</w:t>
      </w:r>
      <w:r>
        <w:t>，</w:t>
      </w:r>
      <w:r>
        <w:t>79/00</w:t>
      </w:r>
      <w:r>
        <w:t>，</w:t>
      </w:r>
      <w:r>
        <w:t xml:space="preserve">81/00 </w:t>
      </w:r>
      <w:r>
        <w:t>家具的组合</w:t>
      </w:r>
      <w:r>
        <w:t>83/00</w:t>
      </w:r>
      <w:r>
        <w:t>，</w:t>
      </w:r>
      <w:r>
        <w:t>85/00</w:t>
      </w:r>
      <w:r>
        <w:t>，</w:t>
      </w:r>
      <w:r>
        <w:t xml:space="preserve">87/00 </w:t>
      </w:r>
      <w:r>
        <w:t>家具的结构部件</w:t>
      </w:r>
      <w:r>
        <w:t>88/00</w:t>
      </w:r>
      <w:r>
        <w:t>至</w:t>
      </w:r>
      <w:r>
        <w:t xml:space="preserve">96/00 </w:t>
      </w:r>
      <w:r>
        <w:t>杂项家具，家具的杂项配件</w:t>
      </w:r>
      <w:r>
        <w:t>95/00</w:t>
      </w:r>
      <w:r>
        <w:t>，</w:t>
      </w:r>
      <w:r>
        <w:t>97/00</w:t>
      </w:r>
    </w:p>
    <w:p w:rsidR="00000000" w:rsidRDefault="001A5813">
      <w:pPr>
        <w:pStyle w:val="head-1"/>
        <w:divId w:val="2113819092"/>
      </w:pPr>
      <w:r>
        <w:t>定义</w:t>
      </w:r>
    </w:p>
    <w:p w:rsidR="00000000" w:rsidRDefault="001A5813">
      <w:pPr>
        <w:pStyle w:val="head-2"/>
        <w:divId w:val="2113819092"/>
      </w:pPr>
      <w:r>
        <w:t>参见</w:t>
      </w:r>
    </w:p>
    <w:p w:rsidR="00000000" w:rsidRDefault="001A5813">
      <w:pPr>
        <w:pStyle w:val="head-2"/>
        <w:divId w:val="2113819092"/>
      </w:pPr>
      <w:r>
        <w:t>信息性参见</w:t>
      </w:r>
    </w:p>
    <w:p w:rsidR="00000000" w:rsidRDefault="001A5813">
      <w:pPr>
        <w:pStyle w:val="a3"/>
        <w:divId w:val="2113819092"/>
      </w:pPr>
      <w:r>
        <w:rPr>
          <w:rFonts w:hint="eastAsia"/>
          <w:sz w:val="21"/>
          <w:szCs w:val="21"/>
        </w:rP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2113819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  <w:wordWrap w:val="0"/>
            </w:pPr>
            <w:r>
              <w:t>在仓库或库房内贮存物件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</w:pPr>
            <w:r>
              <w:t>B65G1/00</w:t>
            </w:r>
          </w:p>
        </w:tc>
      </w:tr>
      <w:tr w:rsidR="00000000">
        <w:trPr>
          <w:divId w:val="2113819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  <w:wordWrap w:val="0"/>
            </w:pPr>
            <w:r>
              <w:t>作为建筑物一部分的内置橱柜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</w:pPr>
            <w:r>
              <w:t>E04F19/08</w:t>
            </w:r>
          </w:p>
        </w:tc>
      </w:tr>
      <w:tr w:rsidR="00000000">
        <w:trPr>
          <w:divId w:val="2113819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  <w:wordWrap w:val="0"/>
            </w:pPr>
            <w:r>
              <w:t>梯凳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  <w:wordWrap w:val="0"/>
            </w:pPr>
            <w:r>
              <w:t>A47C12/00</w:t>
            </w:r>
          </w:p>
        </w:tc>
      </w:tr>
      <w:tr w:rsidR="00000000">
        <w:trPr>
          <w:divId w:val="21138190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  <w:wordWrap w:val="0"/>
            </w:pPr>
            <w:r>
              <w:t>家具连接件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A5813">
            <w:pPr>
              <w:pStyle w:val="a3"/>
            </w:pPr>
            <w:r>
              <w:t>F16B</w:t>
            </w:r>
          </w:p>
        </w:tc>
      </w:tr>
    </w:tbl>
    <w:p w:rsidR="001A5813" w:rsidRDefault="001A5813">
      <w:pPr>
        <w:divId w:val="2113819092"/>
      </w:pPr>
    </w:p>
    <w:sectPr w:rsidR="001A581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A5813"/>
    <w:rsid w:val="001A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