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B6FEF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A47J</w:t>
      </w:r>
      <w:r>
        <w:t>厨房用具；咖啡磨；香料磨；饮料制备装置〔</w:t>
      </w:r>
      <w:r>
        <w:t>6</w:t>
      </w:r>
      <w:r>
        <w:t>〕</w:t>
      </w:r>
      <w:r>
        <w:t xml:space="preserve"> </w:t>
      </w:r>
      <w:r>
        <w:t>小类索引</w:t>
      </w:r>
      <w:r>
        <w:t xml:space="preserve"> </w:t>
      </w:r>
      <w:r>
        <w:t>制备食品用的器械或用具</w:t>
      </w:r>
      <w:r>
        <w:t xml:space="preserve"> </w:t>
      </w:r>
      <w:r>
        <w:t>剥皮或削皮用的；过滤用的</w:t>
      </w:r>
      <w:r>
        <w:t>17/00</w:t>
      </w:r>
      <w:r>
        <w:t>；</w:t>
      </w:r>
      <w:r>
        <w:t xml:space="preserve">19/00 </w:t>
      </w:r>
      <w:r>
        <w:t>黄油成型用的</w:t>
      </w:r>
      <w:r>
        <w:t xml:space="preserve">9/00 </w:t>
      </w:r>
      <w:r>
        <w:t>加工水果用的</w:t>
      </w:r>
      <w:r>
        <w:t>17/00</w:t>
      </w:r>
      <w:r>
        <w:t>至</w:t>
      </w:r>
      <w:r>
        <w:t xml:space="preserve">25/00 </w:t>
      </w:r>
      <w:r>
        <w:t>咖啡磨，香料磨</w:t>
      </w:r>
      <w:r>
        <w:t xml:space="preserve">42/00 </w:t>
      </w:r>
      <w:r>
        <w:t>其他机械或用具</w:t>
      </w:r>
      <w:r>
        <w:t>43/00</w:t>
      </w:r>
      <w:r>
        <w:t>，</w:t>
      </w:r>
      <w:r>
        <w:t xml:space="preserve">44/00 </w:t>
      </w:r>
      <w:r>
        <w:t>烹调；饮料制备装置；隔热器皿</w:t>
      </w:r>
      <w:r>
        <w:t xml:space="preserve"> </w:t>
      </w:r>
      <w:r>
        <w:t>一般使用的烹调装置</w:t>
      </w:r>
      <w:r>
        <w:t xml:space="preserve">27/00 </w:t>
      </w:r>
      <w:r>
        <w:t>煮蛋器；野营烹调器</w:t>
      </w:r>
      <w:r>
        <w:t>29/00</w:t>
      </w:r>
      <w:r>
        <w:t>；</w:t>
      </w:r>
      <w:r>
        <w:t xml:space="preserve">33/00 </w:t>
      </w:r>
      <w:r>
        <w:t>饮料制备装置</w:t>
      </w:r>
      <w:r>
        <w:t xml:space="preserve">31/00 </w:t>
      </w:r>
      <w:r>
        <w:t>烹调容器的零件</w:t>
      </w:r>
      <w:r>
        <w:t xml:space="preserve">36/00 </w:t>
      </w:r>
      <w:r>
        <w:t>烘、烤、煎、炸</w:t>
      </w:r>
      <w:r>
        <w:t xml:space="preserve">37/00 </w:t>
      </w:r>
      <w:r>
        <w:t>烹调室、加热食橱</w:t>
      </w:r>
      <w:r>
        <w:t xml:space="preserve">39/00 </w:t>
      </w:r>
      <w:r>
        <w:t>隔热器皿</w:t>
      </w:r>
      <w:r>
        <w:t xml:space="preserve">41/00 </w:t>
      </w:r>
      <w:r>
        <w:t>紧固或夹持器皿</w:t>
      </w:r>
      <w:r>
        <w:t xml:space="preserve">45/00 </w:t>
      </w:r>
      <w:r>
        <w:t>容器、台架或切割板</w:t>
      </w:r>
      <w:r>
        <w:t>47/00</w:t>
      </w:r>
    </w:p>
    <w:p w:rsidR="00000000" w:rsidRDefault="00AB6FEF">
      <w:pPr>
        <w:pStyle w:val="head-1"/>
        <w:divId w:val="839275628"/>
      </w:pPr>
      <w:r>
        <w:t>定义</w:t>
      </w:r>
    </w:p>
    <w:p w:rsidR="00000000" w:rsidRDefault="00AB6FEF">
      <w:pPr>
        <w:pStyle w:val="head-2"/>
        <w:divId w:val="839275628"/>
      </w:pPr>
      <w:r>
        <w:t>定义陈述</w:t>
      </w:r>
    </w:p>
    <w:p w:rsidR="00000000" w:rsidRDefault="00AB6FEF">
      <w:pPr>
        <w:pStyle w:val="a3"/>
        <w:divId w:val="839275628"/>
      </w:pPr>
      <w:r>
        <w:t>该位置包括：</w:t>
      </w:r>
    </w:p>
    <w:p w:rsidR="00000000" w:rsidRDefault="00AB6FEF">
      <w:pPr>
        <w:pStyle w:val="a3"/>
        <w:divId w:val="839275628"/>
      </w:pPr>
      <w:r>
        <w:t>家用（或餐厅）用于准备、烹饪或加热食物或制作饮料的设备。</w:t>
      </w:r>
      <w:r>
        <w:t xml:space="preserve"> </w:t>
      </w:r>
      <w:r>
        <w:t>这些设备的存储和处理装置。</w:t>
      </w:r>
      <w:r>
        <w:t xml:space="preserve"> </w:t>
      </w:r>
      <w:r>
        <w:t>储存食物的设备。</w:t>
      </w:r>
    </w:p>
    <w:p w:rsidR="00000000" w:rsidRDefault="00AB6FEF">
      <w:pPr>
        <w:pStyle w:val="a3"/>
        <w:divId w:val="839275628"/>
      </w:pPr>
      <w:r>
        <w:t>准备、烹饪或加热食物是指准备餐点时的各个可能阶段：</w:t>
      </w:r>
    </w:p>
    <w:p w:rsidR="00000000" w:rsidRDefault="00AB6FEF">
      <w:pPr>
        <w:pStyle w:val="a3"/>
        <w:divId w:val="839275628"/>
      </w:pPr>
      <w:r>
        <w:t>食物在烹饪</w:t>
      </w:r>
      <w:r>
        <w:t>/</w:t>
      </w:r>
      <w:r>
        <w:t>食用前的准备：例如</w:t>
      </w:r>
      <w:r>
        <w:t xml:space="preserve"> </w:t>
      </w:r>
      <w:r>
        <w:t>去皮、切割、成型、过滤、捣碎、过筛、清洗、打蛋、蛋清分离、破碎坚果、将脂肪等加入肉中</w:t>
      </w:r>
    </w:p>
    <w:p w:rsidR="00000000" w:rsidRDefault="00AB6FEF">
      <w:pPr>
        <w:pStyle w:val="a3"/>
        <w:divId w:val="839275628"/>
      </w:pPr>
      <w:r>
        <w:t>食物的烹饪：例如</w:t>
      </w:r>
      <w:r>
        <w:t xml:space="preserve"> </w:t>
      </w:r>
      <w:r>
        <w:t>煮、煎、炸、烤、炖、烘烤、蒸（如将生马铃薯煮熟）</w:t>
      </w:r>
    </w:p>
    <w:p w:rsidR="00000000" w:rsidRDefault="00AB6FEF">
      <w:pPr>
        <w:pStyle w:val="a3"/>
        <w:divId w:val="839275628"/>
      </w:pPr>
      <w:r>
        <w:t>烹饪后食物的准备：例如</w:t>
      </w:r>
      <w:r>
        <w:t xml:space="preserve"> </w:t>
      </w:r>
      <w:r>
        <w:t>煮熟后在切割过程中捣碎、握住或夹住</w:t>
      </w:r>
    </w:p>
    <w:p w:rsidR="00000000" w:rsidRDefault="00AB6FEF">
      <w:pPr>
        <w:pStyle w:val="a3"/>
        <w:divId w:val="839275628"/>
      </w:pPr>
      <w:r>
        <w:t>食物的加热：冷的或煮熟的食物被加热以供食用（</w:t>
      </w:r>
      <w:r>
        <w:rPr>
          <w:rFonts w:hint="eastAsia"/>
        </w:rPr>
        <w:t>如将煮熟的冷马铃薯加热</w:t>
      </w:r>
      <w:r>
        <w:t>）</w:t>
      </w:r>
    </w:p>
    <w:p w:rsidR="00000000" w:rsidRDefault="00AB6FEF">
      <w:pPr>
        <w:pStyle w:val="a3"/>
        <w:divId w:val="839275628"/>
      </w:pPr>
      <w:r>
        <w:t>用于准备、烹饪或加热食物的设备包括：</w:t>
      </w:r>
    </w:p>
    <w:p w:rsidR="00000000" w:rsidRDefault="00AB6FEF">
      <w:pPr>
        <w:pStyle w:val="a3"/>
        <w:divId w:val="839275628"/>
      </w:pPr>
      <w:r>
        <w:t>用于准备食物的家用器具或机器，例如</w:t>
      </w:r>
    </w:p>
    <w:p w:rsidR="00000000" w:rsidRDefault="00AB6FEF">
      <w:pPr>
        <w:pStyle w:val="a3"/>
        <w:divId w:val="839275628"/>
      </w:pPr>
      <w:r>
        <w:t>用于黄油或类似物的成型，</w:t>
      </w:r>
    </w:p>
    <w:p w:rsidR="00000000" w:rsidRDefault="00AB6FEF">
      <w:pPr>
        <w:pStyle w:val="a3"/>
        <w:divId w:val="839275628"/>
      </w:pPr>
      <w:r>
        <w:t>用于对食品进行剥皮、</w:t>
      </w:r>
      <w:r>
        <w:rPr>
          <w:rFonts w:hint="eastAsia"/>
        </w:rPr>
        <w:t>取筋</w:t>
      </w:r>
      <w:r>
        <w:t>或削皮，</w:t>
      </w:r>
    </w:p>
    <w:p w:rsidR="00000000" w:rsidRDefault="00AB6FEF">
      <w:pPr>
        <w:pStyle w:val="a3"/>
        <w:divId w:val="839275628"/>
      </w:pPr>
      <w:r>
        <w:t>用于捣碎或过滤食品，</w:t>
      </w:r>
    </w:p>
    <w:p w:rsidR="00000000" w:rsidRDefault="00AB6FEF">
      <w:pPr>
        <w:pStyle w:val="a3"/>
        <w:divId w:val="839275628"/>
      </w:pPr>
      <w:r>
        <w:rPr>
          <w:rFonts w:hint="eastAsia"/>
        </w:rPr>
        <w:t>用于水果的除芯、去核或除茎，</w:t>
      </w:r>
    </w:p>
    <w:p w:rsidR="00000000" w:rsidRDefault="00AB6FEF">
      <w:pPr>
        <w:pStyle w:val="a3"/>
        <w:divId w:val="839275628"/>
      </w:pPr>
      <w:r>
        <w:t>厨房机器人，用于混合、打浆、搅拌、磨碎、搅打食物的设备</w:t>
      </w:r>
    </w:p>
    <w:p w:rsidR="00000000" w:rsidRDefault="00AB6FEF">
      <w:pPr>
        <w:pStyle w:val="a3"/>
        <w:divId w:val="839275628"/>
      </w:pPr>
      <w:r>
        <w:t>用于保持、抓握或夹住食物，例如：在煮熟后剥皮或切割时</w:t>
      </w:r>
    </w:p>
    <w:p w:rsidR="00000000" w:rsidRDefault="00AB6FEF">
      <w:pPr>
        <w:pStyle w:val="a3"/>
        <w:divId w:val="839275628"/>
      </w:pPr>
      <w:r>
        <w:rPr>
          <w:rFonts w:hint="eastAsia"/>
        </w:rPr>
        <w:t>切割板</w:t>
      </w:r>
    </w:p>
    <w:p w:rsidR="00000000" w:rsidRDefault="00AB6FEF">
      <w:pPr>
        <w:pStyle w:val="a3"/>
        <w:divId w:val="839275628"/>
      </w:pPr>
      <w:r>
        <w:t>咖啡磨，香料磨</w:t>
      </w:r>
    </w:p>
    <w:p w:rsidR="00000000" w:rsidRDefault="00AB6FEF">
      <w:pPr>
        <w:pStyle w:val="a3"/>
        <w:divId w:val="839275628"/>
      </w:pPr>
      <w:r>
        <w:t>家用烹饪工具，例如</w:t>
      </w:r>
    </w:p>
    <w:p w:rsidR="00000000" w:rsidRDefault="00AB6FEF">
      <w:pPr>
        <w:pStyle w:val="a3"/>
        <w:divId w:val="839275628"/>
      </w:pPr>
      <w:r>
        <w:rPr>
          <w:rFonts w:hint="eastAsia"/>
        </w:rPr>
        <w:t>烹调器具</w:t>
      </w:r>
      <w:r>
        <w:t>或其附件</w:t>
      </w:r>
    </w:p>
    <w:p w:rsidR="00000000" w:rsidRDefault="00AB6FEF">
      <w:pPr>
        <w:pStyle w:val="a3"/>
        <w:divId w:val="839275628"/>
      </w:pPr>
      <w:r>
        <w:t>用于煮、煎、油炸、烤、炖、烘烤、</w:t>
      </w:r>
      <w:r>
        <w:rPr>
          <w:rFonts w:hint="eastAsia"/>
        </w:rPr>
        <w:t>烘焙、</w:t>
      </w:r>
      <w:r>
        <w:t>蒸的家用器皿或器具，例如：</w:t>
      </w:r>
      <w:r>
        <w:rPr>
          <w:rFonts w:hint="eastAsia"/>
        </w:rPr>
        <w:t>压力锅</w:t>
      </w:r>
      <w:r>
        <w:t>、蒸锅、电饭煲、油炸锅</w:t>
      </w:r>
    </w:p>
    <w:p w:rsidR="00000000" w:rsidRDefault="00AB6FEF">
      <w:pPr>
        <w:pStyle w:val="a3"/>
        <w:divId w:val="839275628"/>
      </w:pPr>
      <w:r>
        <w:t>煮蛋器</w:t>
      </w:r>
    </w:p>
    <w:p w:rsidR="00000000" w:rsidRDefault="00AB6FEF">
      <w:pPr>
        <w:pStyle w:val="a3"/>
        <w:divId w:val="839275628"/>
      </w:pPr>
      <w:r>
        <w:rPr>
          <w:rFonts w:hint="eastAsia"/>
        </w:rPr>
        <w:t>无完整</w:t>
      </w:r>
      <w:r>
        <w:t>加热装置的野营</w:t>
      </w:r>
      <w:r>
        <w:rPr>
          <w:rFonts w:hint="eastAsia"/>
        </w:rPr>
        <w:t>烹调器</w:t>
      </w:r>
    </w:p>
    <w:p w:rsidR="00000000" w:rsidRDefault="00AB6FEF">
      <w:pPr>
        <w:pStyle w:val="a3"/>
        <w:divId w:val="839275628"/>
      </w:pPr>
      <w:r>
        <w:t>用于加热饮料或食物的装置</w:t>
      </w:r>
    </w:p>
    <w:p w:rsidR="00000000" w:rsidRDefault="00AB6FEF">
      <w:pPr>
        <w:pStyle w:val="a3"/>
        <w:divId w:val="839275628"/>
      </w:pPr>
      <w:r>
        <w:t>加热装有饮料或食物的容器</w:t>
      </w:r>
    </w:p>
    <w:p w:rsidR="00000000" w:rsidRDefault="00AB6FEF">
      <w:pPr>
        <w:pStyle w:val="a3"/>
        <w:divId w:val="839275628"/>
      </w:pPr>
      <w:r>
        <w:t>为食物加热或保温的隔热室</w:t>
      </w:r>
    </w:p>
    <w:p w:rsidR="00000000" w:rsidRDefault="00AB6FEF">
      <w:pPr>
        <w:pStyle w:val="a3"/>
        <w:divId w:val="839275628"/>
      </w:pPr>
      <w:r>
        <w:rPr>
          <w:rFonts w:hint="eastAsia"/>
        </w:rPr>
        <w:t>用于在装置上方夹持、提升或支撑</w:t>
      </w:r>
      <w:r>
        <w:t>（钳子、垫子）</w:t>
      </w:r>
    </w:p>
    <w:p w:rsidR="00000000" w:rsidRDefault="00AB6FEF">
      <w:pPr>
        <w:pStyle w:val="a3"/>
        <w:divId w:val="839275628"/>
      </w:pPr>
      <w:r>
        <w:t>在准备</w:t>
      </w:r>
      <w:r>
        <w:t>/</w:t>
      </w:r>
      <w:r>
        <w:t>烹饪</w:t>
      </w:r>
      <w:r>
        <w:t>/</w:t>
      </w:r>
      <w:r>
        <w:t>加热过程中处理或支撑食物的</w:t>
      </w:r>
      <w:r>
        <w:rPr>
          <w:rFonts w:hint="eastAsia"/>
        </w:rPr>
        <w:t>手工烹饪器具</w:t>
      </w:r>
    </w:p>
    <w:p w:rsidR="00000000" w:rsidRDefault="00AB6FEF">
      <w:pPr>
        <w:pStyle w:val="a3"/>
        <w:divId w:val="839275628"/>
      </w:pPr>
      <w:r>
        <w:t>制作饮料是指：</w:t>
      </w:r>
    </w:p>
    <w:p w:rsidR="00000000" w:rsidRDefault="00AB6FEF">
      <w:pPr>
        <w:pStyle w:val="a3"/>
        <w:divId w:val="839275628"/>
      </w:pPr>
      <w:r>
        <w:t>通过液体从固体中提取风味：例如用热水冲泡从咖啡粉或茶叶中提取风味</w:t>
      </w:r>
    </w:p>
    <w:p w:rsidR="00000000" w:rsidRDefault="00AB6FEF">
      <w:pPr>
        <w:pStyle w:val="a3"/>
        <w:divId w:val="839275628"/>
      </w:pPr>
      <w:r>
        <w:t>用稀释剂稀释浓缩粉末或液体：例如用热水稀释</w:t>
      </w:r>
      <w:r>
        <w:rPr>
          <w:rFonts w:hint="eastAsia"/>
        </w:rPr>
        <w:t>咖啡浓缩物</w:t>
      </w:r>
    </w:p>
    <w:p w:rsidR="00000000" w:rsidRDefault="00AB6FEF">
      <w:pPr>
        <w:pStyle w:val="a3"/>
        <w:divId w:val="839275628"/>
      </w:pPr>
      <w:r>
        <w:t>改变饮料的稠度：摇晃饮料，使牛奶起泡</w:t>
      </w:r>
    </w:p>
    <w:p w:rsidR="00000000" w:rsidRDefault="00AB6FEF">
      <w:pPr>
        <w:pStyle w:val="a3"/>
        <w:divId w:val="839275628"/>
      </w:pPr>
      <w:r>
        <w:t>用于制作饮料的设备包括：</w:t>
      </w:r>
    </w:p>
    <w:p w:rsidR="00000000" w:rsidRDefault="00AB6FEF">
      <w:pPr>
        <w:pStyle w:val="a3"/>
        <w:divId w:val="839275628"/>
      </w:pPr>
      <w:r>
        <w:t>用于制作饮料的家用设备，例如通过</w:t>
      </w:r>
      <w:r>
        <w:rPr>
          <w:rFonts w:hint="eastAsia"/>
        </w:rPr>
        <w:t>酿造</w:t>
      </w:r>
      <w:r>
        <w:t>或稀释</w:t>
      </w:r>
    </w:p>
    <w:p w:rsidR="00000000" w:rsidRDefault="00AB6FEF">
      <w:pPr>
        <w:pStyle w:val="a3"/>
        <w:divId w:val="839275628"/>
      </w:pPr>
      <w:r>
        <w:t>饮料</w:t>
      </w:r>
      <w:r>
        <w:rPr>
          <w:rFonts w:hint="eastAsia"/>
        </w:rPr>
        <w:t>搅拌</w:t>
      </w:r>
      <w:r>
        <w:t>器，用于使牛奶起泡的设备</w:t>
      </w:r>
    </w:p>
    <w:p w:rsidR="00000000" w:rsidRDefault="00AB6FEF">
      <w:pPr>
        <w:pStyle w:val="a3"/>
        <w:divId w:val="839275628"/>
      </w:pPr>
      <w:r>
        <w:t>用于准备、烹饪或加热食物或用于制作饮料的设备的储存和处理是指：</w:t>
      </w:r>
    </w:p>
    <w:p w:rsidR="00000000" w:rsidRDefault="00AB6FEF">
      <w:pPr>
        <w:pStyle w:val="a3"/>
        <w:divId w:val="839275628"/>
      </w:pPr>
      <w:r>
        <w:rPr>
          <w:rFonts w:hint="eastAsia"/>
        </w:rPr>
        <w:t>固定装置使其在使用时无法移动</w:t>
      </w:r>
    </w:p>
    <w:p w:rsidR="00000000" w:rsidRDefault="00AB6FEF">
      <w:pPr>
        <w:pStyle w:val="a3"/>
        <w:divId w:val="839275628"/>
      </w:pPr>
      <w:r>
        <w:rPr>
          <w:rFonts w:hint="eastAsia"/>
        </w:rPr>
        <w:t>储存暂时不使用或加热的设备</w:t>
      </w:r>
    </w:p>
    <w:p w:rsidR="00000000" w:rsidRDefault="00AB6FEF">
      <w:pPr>
        <w:pStyle w:val="a3"/>
        <w:divId w:val="839275628"/>
      </w:pPr>
      <w:r>
        <w:t>储存和处理装置包括：</w:t>
      </w:r>
    </w:p>
    <w:p w:rsidR="00000000" w:rsidRDefault="00AB6FEF">
      <w:pPr>
        <w:pStyle w:val="a3"/>
        <w:divId w:val="839275628"/>
      </w:pPr>
      <w:r>
        <w:rPr>
          <w:rFonts w:hint="eastAsia"/>
        </w:rPr>
        <w:t>厨房用具固定在桌子、墙壁上或类似地方上的装置</w:t>
      </w:r>
    </w:p>
    <w:p w:rsidR="00000000" w:rsidRDefault="00AB6FEF">
      <w:pPr>
        <w:pStyle w:val="a3"/>
        <w:divId w:val="839275628"/>
      </w:pPr>
      <w:r>
        <w:t>厨房用品的支架或支撑</w:t>
      </w:r>
    </w:p>
    <w:p w:rsidR="00000000" w:rsidRDefault="00AB6FEF">
      <w:pPr>
        <w:pStyle w:val="a3"/>
        <w:divId w:val="839275628"/>
      </w:pPr>
      <w:r>
        <w:t>不可拆卸地安装在水槽内、水槽上或上方的网格、架子或其他支撑物</w:t>
      </w:r>
    </w:p>
    <w:p w:rsidR="00000000" w:rsidRDefault="00AB6FEF">
      <w:pPr>
        <w:pStyle w:val="a3"/>
        <w:divId w:val="839275628"/>
      </w:pPr>
      <w:r>
        <w:t>加热厨房用具例如碗碟的设备</w:t>
      </w:r>
    </w:p>
    <w:p w:rsidR="00000000" w:rsidRDefault="00AB6FEF">
      <w:pPr>
        <w:pStyle w:val="a3"/>
        <w:divId w:val="839275628"/>
      </w:pPr>
      <w:r>
        <w:t>储存食物是指：</w:t>
      </w:r>
    </w:p>
    <w:p w:rsidR="00000000" w:rsidRDefault="00AB6FEF">
      <w:pPr>
        <w:pStyle w:val="a3"/>
        <w:divId w:val="839275628"/>
      </w:pPr>
      <w:r>
        <w:t>储存准备</w:t>
      </w:r>
      <w:r>
        <w:t>/</w:t>
      </w:r>
      <w:r>
        <w:t>烹饪</w:t>
      </w:r>
      <w:r>
        <w:t>/</w:t>
      </w:r>
      <w:r>
        <w:t>加热的食物或配料或用于制作饮料的配料，例如</w:t>
      </w:r>
      <w:r>
        <w:t xml:space="preserve"> </w:t>
      </w:r>
      <w:r>
        <w:t>面粉、糖、咖啡豆、咖啡粉、茶叶或米的储存容器，</w:t>
      </w:r>
      <w:r>
        <w:rPr>
          <w:rFonts w:hint="eastAsia"/>
        </w:rPr>
        <w:t>剩余物</w:t>
      </w:r>
      <w:r>
        <w:t>的储存盒</w:t>
      </w:r>
    </w:p>
    <w:p w:rsidR="00000000" w:rsidRDefault="00AB6FEF">
      <w:pPr>
        <w:pStyle w:val="a3"/>
        <w:divId w:val="839275628"/>
      </w:pPr>
      <w:r>
        <w:t>储存准备好的</w:t>
      </w:r>
      <w:r>
        <w:t>/</w:t>
      </w:r>
      <w:r>
        <w:t>煮熟的</w:t>
      </w:r>
      <w:r>
        <w:t>/</w:t>
      </w:r>
      <w:r>
        <w:t>加热的食物或饮料，例如</w:t>
      </w:r>
      <w:r>
        <w:t xml:space="preserve"> </w:t>
      </w:r>
      <w:r>
        <w:t>隔热容器或长颈瓶</w:t>
      </w:r>
      <w:r>
        <w:rPr>
          <w:rFonts w:hint="eastAsia"/>
        </w:rPr>
        <w:t>、水罐、缸</w:t>
      </w:r>
    </w:p>
    <w:p w:rsidR="00000000" w:rsidRDefault="00AB6FEF">
      <w:pPr>
        <w:pStyle w:val="a3"/>
        <w:divId w:val="839275628"/>
      </w:pPr>
      <w:r>
        <w:t>用于储存食物的设备包括：</w:t>
      </w:r>
    </w:p>
    <w:p w:rsidR="00000000" w:rsidRDefault="00AB6FEF">
      <w:pPr>
        <w:pStyle w:val="a3"/>
        <w:divId w:val="839275628"/>
      </w:pPr>
      <w:r>
        <w:t>厨房容器</w:t>
      </w:r>
    </w:p>
    <w:p w:rsidR="00000000" w:rsidRDefault="00AB6FEF">
      <w:pPr>
        <w:pStyle w:val="a3"/>
        <w:divId w:val="839275628"/>
      </w:pPr>
      <w:r>
        <w:t>隔热容器，例如</w:t>
      </w:r>
      <w:r>
        <w:t xml:space="preserve"> </w:t>
      </w:r>
      <w:r>
        <w:t>长颈瓶、水壶或</w:t>
      </w:r>
      <w:r>
        <w:rPr>
          <w:rFonts w:hint="eastAsia"/>
        </w:rPr>
        <w:t>缸</w:t>
      </w:r>
    </w:p>
    <w:p w:rsidR="00000000" w:rsidRDefault="00AB6FEF">
      <w:pPr>
        <w:pStyle w:val="head-2"/>
        <w:divId w:val="839275628"/>
      </w:pPr>
      <w:r>
        <w:t>大技术主题</w:t>
      </w:r>
    </w:p>
    <w:p w:rsidR="00000000" w:rsidRDefault="00AB6FEF">
      <w:pPr>
        <w:pStyle w:val="a3"/>
        <w:divId w:val="839275628"/>
      </w:pPr>
      <w:r>
        <w:t>该小类主要用于准备</w:t>
      </w:r>
      <w:r>
        <w:t>/</w:t>
      </w:r>
      <w:r>
        <w:t>烹饪</w:t>
      </w:r>
      <w:r>
        <w:t>/</w:t>
      </w:r>
      <w:r>
        <w:t>加热食物的家用厨房设备。工业规模的准备</w:t>
      </w:r>
      <w:r>
        <w:t>/</w:t>
      </w:r>
      <w:r>
        <w:t>烹饪</w:t>
      </w:r>
      <w:r>
        <w:t>/</w:t>
      </w:r>
      <w:r>
        <w:t>加热食品不包括在该小类中，将分入以下位置：</w:t>
      </w:r>
    </w:p>
    <w:p w:rsidR="00000000" w:rsidRDefault="00AB6FEF">
      <w:pPr>
        <w:pStyle w:val="a3"/>
        <w:divId w:val="839275628"/>
      </w:pPr>
      <w:r>
        <w:t xml:space="preserve">A01J   </w:t>
      </w:r>
      <w:r>
        <w:t>乳制品加工中使用的黄油或类似物的成型机器或工具，例如</w:t>
      </w:r>
      <w:r>
        <w:t xml:space="preserve"> </w:t>
      </w:r>
      <w:r>
        <w:t>用于形成黄油块</w:t>
      </w:r>
    </w:p>
    <w:p w:rsidR="00000000" w:rsidRDefault="00AB6FEF">
      <w:pPr>
        <w:pStyle w:val="a3"/>
        <w:divId w:val="839275628"/>
      </w:pPr>
      <w:r>
        <w:t xml:space="preserve">A21B   </w:t>
      </w:r>
      <w:r>
        <w:t>面包烤箱，用于工业烘焙的机器或设备</w:t>
      </w:r>
    </w:p>
    <w:p w:rsidR="00000000" w:rsidRDefault="00AB6FEF">
      <w:pPr>
        <w:pStyle w:val="a3"/>
        <w:divId w:val="839275628"/>
      </w:pPr>
      <w:r>
        <w:t xml:space="preserve">A23J   </w:t>
      </w:r>
      <w:r>
        <w:rPr>
          <w:rFonts w:hint="eastAsia"/>
        </w:rPr>
        <w:t>工业用打蛋机器</w:t>
      </w:r>
    </w:p>
    <w:p w:rsidR="00000000" w:rsidRDefault="00AB6FEF">
      <w:pPr>
        <w:pStyle w:val="a3"/>
        <w:divId w:val="839275628"/>
      </w:pPr>
      <w:r>
        <w:t xml:space="preserve">A23N   </w:t>
      </w:r>
      <w:r>
        <w:rPr>
          <w:rFonts w:hint="eastAsia"/>
        </w:rPr>
        <w:t>用于大批量制备食品或水果的机器，例如</w:t>
      </w:r>
      <w:r>
        <w:rPr>
          <w:rFonts w:hint="eastAsia"/>
        </w:rPr>
        <w:t xml:space="preserve"> </w:t>
      </w:r>
      <w:r>
        <w:rPr>
          <w:rFonts w:hint="eastAsia"/>
        </w:rPr>
        <w:t>将大量蔬菜或水果剥皮</w:t>
      </w:r>
    </w:p>
    <w:p w:rsidR="00000000" w:rsidRDefault="00AB6FEF">
      <w:pPr>
        <w:pStyle w:val="a3"/>
        <w:divId w:val="839275628"/>
      </w:pPr>
      <w:r>
        <w:t>餐桌用器具分入</w:t>
      </w:r>
      <w:r>
        <w:t>A47G</w:t>
      </w:r>
      <w:r>
        <w:t>。</w:t>
      </w:r>
    </w:p>
    <w:p w:rsidR="00000000" w:rsidRDefault="00AB6FEF">
      <w:pPr>
        <w:pStyle w:val="a3"/>
        <w:divId w:val="839275628"/>
      </w:pPr>
      <w:r>
        <w:t xml:space="preserve">A47J   </w:t>
      </w:r>
      <w:r>
        <w:t>进一步包括（热）饮料的家庭制作，特</w:t>
      </w:r>
      <w:r>
        <w:t>别是通过热水提取制备茶或咖啡。</w:t>
      </w:r>
      <w:r>
        <w:t xml:space="preserve"> </w:t>
      </w:r>
      <w:r>
        <w:t>其他主要以工业规模制备饮料的设备和方法分入以下小类：</w:t>
      </w:r>
    </w:p>
    <w:p w:rsidR="00000000" w:rsidRDefault="00AB6FEF">
      <w:pPr>
        <w:pStyle w:val="a3"/>
        <w:divId w:val="839275628"/>
      </w:pPr>
      <w:r>
        <w:t xml:space="preserve">A23F   </w:t>
      </w:r>
      <w:r>
        <w:t>用于工业制造咖啡或茶</w:t>
      </w:r>
    </w:p>
    <w:p w:rsidR="00000000" w:rsidRDefault="00AB6FEF">
      <w:pPr>
        <w:pStyle w:val="a3"/>
        <w:divId w:val="839275628"/>
      </w:pPr>
      <w:r>
        <w:t xml:space="preserve">C12C   </w:t>
      </w:r>
      <w:r>
        <w:t>用于酿造啤酒</w:t>
      </w:r>
    </w:p>
    <w:p w:rsidR="00000000" w:rsidRDefault="00AB6FEF">
      <w:pPr>
        <w:pStyle w:val="a3"/>
        <w:divId w:val="839275628"/>
      </w:pPr>
      <w:r>
        <w:t xml:space="preserve">C12G   </w:t>
      </w:r>
      <w:r>
        <w:t>用于制备葡萄酒或其他酒精饮料</w:t>
      </w:r>
    </w:p>
    <w:p w:rsidR="00000000" w:rsidRDefault="00AB6FEF">
      <w:pPr>
        <w:pStyle w:val="a3"/>
        <w:divId w:val="839275628"/>
      </w:pPr>
      <w:r>
        <w:t xml:space="preserve">B67D   </w:t>
      </w:r>
      <w:r>
        <w:t>用于分配饮料，例如靠抽吸作用</w:t>
      </w:r>
    </w:p>
    <w:p w:rsidR="00000000" w:rsidRDefault="00AB6FEF">
      <w:pPr>
        <w:pStyle w:val="a3"/>
        <w:divId w:val="839275628"/>
      </w:pPr>
      <w:r>
        <w:t xml:space="preserve">A23L   </w:t>
      </w:r>
      <w:r>
        <w:t>用于制备非酒精饮料，例如</w:t>
      </w:r>
      <w:r>
        <w:t xml:space="preserve"> </w:t>
      </w:r>
      <w:r>
        <w:t>通过在水果或蔬菜汁中添加成分</w:t>
      </w:r>
    </w:p>
    <w:p w:rsidR="00000000" w:rsidRDefault="00AB6FEF">
      <w:pPr>
        <w:pStyle w:val="a3"/>
        <w:divId w:val="839275628"/>
      </w:pPr>
      <w:r>
        <w:rPr>
          <w:rFonts w:hint="eastAsia"/>
        </w:rPr>
        <w:t>对于一般包括固体或液体燃料的家用炉或灶的小类</w:t>
      </w:r>
      <w:r>
        <w:t>，该小类是一个应用分类位置。</w:t>
      </w:r>
      <w:r>
        <w:t xml:space="preserve"> </w:t>
      </w:r>
      <w:r>
        <w:t>一般炉具或灶具的有用特征应在相关的通用位置进行分类，例如</w:t>
      </w:r>
      <w:r>
        <w:t xml:space="preserve"> F24B</w:t>
      </w:r>
      <w:r>
        <w:t>、</w:t>
      </w:r>
      <w:r>
        <w:t>F24C</w:t>
      </w:r>
      <w:r>
        <w:t>。</w:t>
      </w:r>
    </w:p>
    <w:p w:rsidR="00000000" w:rsidRDefault="00AB6FEF">
      <w:pPr>
        <w:pStyle w:val="a3"/>
        <w:divId w:val="839275628"/>
      </w:pPr>
      <w:r>
        <w:t>A47J</w:t>
      </w:r>
      <w:r>
        <w:t>中的存储装置通常不包括橱柜或架子，即使</w:t>
      </w:r>
      <w:r>
        <w:rPr>
          <w:rFonts w:hint="eastAsia"/>
        </w:rPr>
        <w:t>A47J</w:t>
      </w:r>
      <w:r>
        <w:rPr>
          <w:rFonts w:hint="eastAsia"/>
        </w:rPr>
        <w:t>中包括</w:t>
      </w:r>
      <w:r>
        <w:t>了厨房用具的附件。</w:t>
      </w:r>
      <w:r>
        <w:t xml:space="preserve"> </w:t>
      </w:r>
      <w:r>
        <w:t>本主题被分入橱柜或家具一般零部件的小类</w:t>
      </w:r>
      <w:r>
        <w:t>A47B</w:t>
      </w:r>
      <w:r>
        <w:t>。固定家用器具的装置分入</w:t>
      </w:r>
      <w:r>
        <w:t>A47G</w:t>
      </w:r>
      <w:r>
        <w:t>。储存容器（隔热和不隔热）一般分入</w:t>
      </w:r>
      <w:r>
        <w:t>B65D</w:t>
      </w:r>
      <w:r>
        <w:t>。</w:t>
      </w:r>
    </w:p>
    <w:p w:rsidR="00000000" w:rsidRDefault="00AB6FEF">
      <w:pPr>
        <w:pStyle w:val="head-2"/>
        <w:divId w:val="839275628"/>
      </w:pPr>
      <w:r>
        <w:t>参见</w:t>
      </w:r>
    </w:p>
    <w:p w:rsidR="00000000" w:rsidRDefault="00AB6FEF">
      <w:pPr>
        <w:pStyle w:val="head-2"/>
        <w:divId w:val="839275628"/>
      </w:pPr>
      <w:r>
        <w:t>限定性参见</w:t>
      </w:r>
    </w:p>
    <w:p w:rsidR="00000000" w:rsidRDefault="00AB6FEF">
      <w:pPr>
        <w:pStyle w:val="a3"/>
        <w:divId w:val="839275628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7"/>
        <w:gridCol w:w="1949"/>
      </w:tblGrid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用于处理乳制品中牛奶的设备，例如</w:t>
            </w:r>
            <w:r>
              <w:t xml:space="preserve"> </w:t>
            </w:r>
            <w:r>
              <w:rPr>
                <w:rFonts w:hint="eastAsia"/>
              </w:rPr>
              <w:t>防止或消除奶泡、奶的充气或脱泡装置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A01J11/00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用于在乳制品中形成黄油块的手动装置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A01J19/00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用于在乳制品中形成黄油块的机器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A01J21/00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用于熏制食物的装置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A23B4/044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用于处理大量收获的水果或蔬菜的机器或设备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A23N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榨汁机器或设备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A23N1/00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rPr>
                <w:rFonts w:hint="eastAsia"/>
              </w:rPr>
              <w:t>大量水果的去芯或去核机器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A23N3/00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水果去核或去除含籽部分的机器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A23N4/00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大量蔬菜或水果的去皮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A23N7/00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水果去茎机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A23N15/00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制作冰淇淋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A23G9/00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rPr>
                <w:rFonts w:hint="eastAsia"/>
              </w:rPr>
              <w:t>用于陶器或餐具的洗涤机或冲洗机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A47L15/00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rPr>
                <w:rFonts w:hint="eastAsia"/>
              </w:rPr>
              <w:t>用于手工洗涤或清洗陶器、餐具、烹调用具等物的设备或器具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A47L17/00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rPr>
                <w:rFonts w:hint="eastAsia"/>
              </w:rPr>
              <w:t>用于陶器或餐具的干燥设备，例如擦茶具的抹布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A47L19/00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rPr>
                <w:rFonts w:hint="eastAsia"/>
              </w:rPr>
              <w:t>餐具例如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刀、叉、勺的抛光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A47L21/00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桌面装置或设备，例如</w:t>
            </w:r>
            <w:r>
              <w:t xml:space="preserve"> </w:t>
            </w:r>
            <w:r>
              <w:t>餐具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A47G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啤酒的酿造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C12C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酒或其他酒精饮料的制备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C12G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由气体燃料加热的旅行炊具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F24C3/14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家用炉或灶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F24B, F24C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微波炉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F24C7/02, H05B6/64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感应加热炉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H05B6/12</w:t>
            </w:r>
          </w:p>
        </w:tc>
      </w:tr>
    </w:tbl>
    <w:p w:rsidR="00000000" w:rsidRDefault="00AB6FEF">
      <w:pPr>
        <w:pStyle w:val="head-2"/>
        <w:divId w:val="839275628"/>
      </w:pPr>
      <w:r>
        <w:t>应用分类参见</w:t>
      </w:r>
    </w:p>
    <w:p w:rsidR="00000000" w:rsidRDefault="00AB6FEF">
      <w:pPr>
        <w:pStyle w:val="a3"/>
        <w:divId w:val="839275628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0"/>
        <w:gridCol w:w="1230"/>
      </w:tblGrid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饭盒、野餐盒或类似物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A45C11/20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餐桌用具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A47G19/00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桌上用的容器或锅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A47G19/12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咖啡壶或茶壶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A47G19/14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沏茶器，例如茶袋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A47G19/16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餐具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A47G21/00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把家用器具或类似东西固定在桌上，墙上或类似地方用的装置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A47G29/087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称量勺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G01G19/56</w:t>
            </w:r>
          </w:p>
        </w:tc>
      </w:tr>
    </w:tbl>
    <w:p w:rsidR="00000000" w:rsidRDefault="00AB6FEF">
      <w:pPr>
        <w:pStyle w:val="head-2"/>
        <w:divId w:val="839275628"/>
      </w:pPr>
      <w:r>
        <w:t>信息性参见</w:t>
      </w:r>
    </w:p>
    <w:p w:rsidR="00000000" w:rsidRDefault="00AB6FEF">
      <w:pPr>
        <w:pStyle w:val="a3"/>
        <w:divId w:val="83927562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0"/>
        <w:gridCol w:w="1110"/>
      </w:tblGrid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烤箱，非家用的烘焙机器或设备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A21B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制作或加工面团的机器或设备；处理由面团制成的烘焙食品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A21C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面团发酵器，即使面团膨胀的设备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A21C13/00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制备非酒精饮料，例如</w:t>
            </w:r>
            <w:r>
              <w:t xml:space="preserve"> </w:t>
            </w:r>
            <w:r>
              <w:t>通过在水果或蔬菜汁中添加成分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A23L2/00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rPr>
                <w:rFonts w:hint="eastAsia"/>
              </w:rPr>
              <w:t>大量咖啡的烘焙机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A23N12/08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架子或搁板组件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A47B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厨柜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A47B77/00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粉碎，例如切碎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B02C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一般喷口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B05B1/22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不包含在其他类目中的手持切割工具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B26B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以切割元件或所进行切割的性质为特征的切割；切断装置的零部件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B26D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一般绝热容器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B65D81/38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靠抽吸作用分配饮料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B67D1/00</w:t>
            </w:r>
          </w:p>
        </w:tc>
      </w:tr>
      <w:tr w:rsidR="00000000">
        <w:trPr>
          <w:divId w:val="8392756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从家用炉或灶中去除烹饪油烟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F24C15/20</w:t>
            </w:r>
          </w:p>
        </w:tc>
      </w:tr>
    </w:tbl>
    <w:p w:rsidR="00000000" w:rsidRDefault="00AB6FEF">
      <w:pPr>
        <w:pStyle w:val="head-2"/>
        <w:divId w:val="839275628"/>
      </w:pPr>
      <w:r>
        <w:t>术语表</w:t>
      </w:r>
    </w:p>
    <w:p w:rsidR="00000000" w:rsidRDefault="00AB6FEF">
      <w:pPr>
        <w:pStyle w:val="a3"/>
        <w:divId w:val="839275628"/>
      </w:pPr>
      <w:r>
        <w:t>在该位置中，下列术语（或措辞）以指定的含义使用：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烹饪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煮、炖、蒸、压力烹饪、油炸、烘焙、烘烤、烧烤或烤食物</w:t>
      </w:r>
    </w:p>
    <w:p w:rsidR="00000000" w:rsidRDefault="00AB6FEF">
      <w:pPr>
        <w:pStyle w:val="a3"/>
        <w:ind w:left="720"/>
        <w:divId w:val="839275628"/>
      </w:pPr>
      <w:r>
        <w:t>附注：在</w:t>
      </w:r>
      <w:r>
        <w:t xml:space="preserve">A47J27/00 </w:t>
      </w:r>
      <w:r>
        <w:t>中，烹饪仅包括煮、炖、蒸和压力烹饪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煮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将食物浸入沸水或其他水基液体（高汤、牛奶）中烹饪食物；</w:t>
      </w:r>
      <w:r>
        <w:t xml:space="preserve"> </w:t>
      </w:r>
      <w:r>
        <w:t>将液体食品（或水）保持在沸腾温度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炖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用湿热烹饪食物，例如焖、烧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蒸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在热蒸汽氛围中烹饪食物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压力烹饪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在与大气压力不同的压力下烹饪食物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超大气压力烹饪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在高于大气压的压力下进行压力烹饪</w:t>
      </w:r>
    </w:p>
    <w:p w:rsidR="00000000" w:rsidRDefault="00AB6FEF">
      <w:pPr>
        <w:pStyle w:val="a3"/>
        <w:ind w:left="720"/>
        <w:divId w:val="839275628"/>
      </w:pPr>
      <w:r>
        <w:t>附注：通常称为</w:t>
      </w:r>
      <w:r>
        <w:t>“</w:t>
      </w:r>
      <w:r>
        <w:t>压力烹饪</w:t>
      </w:r>
      <w:r>
        <w:t>”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亚大气压力烹饪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在低于大气压力的压力下进行压力烹饪，例如</w:t>
      </w:r>
      <w:r>
        <w:t xml:space="preserve"> </w:t>
      </w:r>
      <w:r>
        <w:t>通过使用泵去除烹饪环境中的空气</w:t>
      </w:r>
    </w:p>
    <w:p w:rsidR="00000000" w:rsidRDefault="00AB6FEF">
      <w:pPr>
        <w:pStyle w:val="a3"/>
        <w:ind w:left="720"/>
        <w:divId w:val="839275628"/>
      </w:pPr>
      <w:r>
        <w:t>附注：有时称为</w:t>
      </w:r>
      <w:r>
        <w:t>“</w:t>
      </w:r>
      <w:r>
        <w:t>真空烹饪</w:t>
      </w:r>
      <w:r>
        <w:t>”</w:t>
      </w:r>
      <w:r>
        <w:t>，尽管</w:t>
      </w:r>
      <w:r>
        <w:t>“</w:t>
      </w:r>
      <w:r>
        <w:t>真空烹饪</w:t>
      </w:r>
      <w:r>
        <w:t>”</w:t>
      </w:r>
      <w:r>
        <w:t>更常指真空瓶烹饪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真空瓶烹饪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rPr>
          <w:rFonts w:hint="eastAsia"/>
        </w:rPr>
        <w:t>在可拆卸的锅内烹饪食物，锅密封在真空瓶内以延长加热时间，减少热量损失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油炸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用热油或油脂烹调食物，例如：平底锅煎，油炸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在煎锅或炒锅内或在煎锅或烤盘上煎炸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rPr>
          <w:rFonts w:hint="eastAsia"/>
        </w:rPr>
        <w:t>在煎锅、炒锅或烤盘等热表面上通常用一层薄薄的热油或热脂肪烹饪食物，</w:t>
      </w:r>
    </w:p>
    <w:p w:rsidR="00000000" w:rsidRDefault="00AB6FEF">
      <w:pPr>
        <w:pStyle w:val="a3"/>
        <w:ind w:left="720"/>
        <w:divId w:val="839275628"/>
      </w:pPr>
      <w:r>
        <w:t>附注：</w:t>
      </w:r>
    </w:p>
    <w:p w:rsidR="00000000" w:rsidRDefault="00AB6FEF">
      <w:pPr>
        <w:pStyle w:val="a3"/>
        <w:ind w:left="720"/>
        <w:divId w:val="839275628"/>
      </w:pPr>
      <w:r>
        <w:t>煎锅：美式英语中叫煎锅</w:t>
      </w:r>
    </w:p>
    <w:p w:rsidR="00000000" w:rsidRDefault="00AB6FEF">
      <w:pPr>
        <w:pStyle w:val="a3"/>
        <w:ind w:left="720"/>
        <w:divId w:val="839275628"/>
      </w:pPr>
      <w:r>
        <w:t>平底煎锅：具有平坦煎炸表面的适当厚度的金属片</w:t>
      </w:r>
    </w:p>
    <w:p w:rsidR="00000000" w:rsidRDefault="00AB6FEF">
      <w:pPr>
        <w:pStyle w:val="a3"/>
        <w:ind w:left="720"/>
        <w:divId w:val="839275628"/>
      </w:pPr>
      <w:r>
        <w:t>烤盘：煎锅，食物位于有凸起的金属脊上面（通常用于不使用油或油脂的</w:t>
      </w:r>
      <w:r>
        <w:t>“</w:t>
      </w:r>
      <w:r>
        <w:t>煎炸</w:t>
      </w:r>
      <w:r>
        <w:t>”</w:t>
      </w:r>
      <w:r>
        <w:t>，以获得类似于直接烧烤所达到的模式，在美式英语中称为</w:t>
      </w:r>
      <w:r>
        <w:t>“</w:t>
      </w:r>
      <w:r>
        <w:t>烧烤</w:t>
      </w:r>
      <w:r>
        <w:t>” )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rPr>
          <w:rFonts w:hint="eastAsia"/>
        </w:rPr>
        <w:t>油炸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将食物浸入热油或油脂中烹饪食物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烘烤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通过传导作用的干热烹饪食物</w:t>
      </w:r>
    </w:p>
    <w:p w:rsidR="00000000" w:rsidRDefault="00AB6FEF">
      <w:pPr>
        <w:pStyle w:val="a3"/>
        <w:ind w:left="720"/>
        <w:divId w:val="839275628"/>
      </w:pPr>
      <w:r>
        <w:t>附注：通常在烤箱中，但也可以在热灰中或热石上；</w:t>
      </w:r>
      <w:r>
        <w:t xml:space="preserve"> </w:t>
      </w:r>
      <w:r>
        <w:t>烘焙食品是基于面团的产品，如</w:t>
      </w:r>
      <w:r>
        <w:t>糕点、蛋糕或面包，或烤土豆、烤苹果、烤豆</w:t>
      </w:r>
      <w:r>
        <w:t>……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烘焙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在烤箱中或靠近热煤的地方用干高温烹饪食物</w:t>
      </w:r>
    </w:p>
    <w:p w:rsidR="00000000" w:rsidRDefault="00AB6FEF">
      <w:pPr>
        <w:pStyle w:val="a3"/>
        <w:ind w:left="720"/>
        <w:divId w:val="839275628"/>
      </w:pPr>
      <w:r>
        <w:t>附注：通常会产生焦糖表面；在烘烤过程中，食物表面经常会涂上油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烤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对食物施加直接干燥的高温，最常见的是从上方，主要通过热辐射进行热传递，例如通过使用电烤箱的上部加热元件，或在燃气烤箱火焰下方的抽屉内</w:t>
      </w:r>
    </w:p>
    <w:p w:rsidR="00000000" w:rsidRDefault="00AB6FEF">
      <w:pPr>
        <w:pStyle w:val="a3"/>
        <w:ind w:left="720"/>
        <w:divId w:val="839275628"/>
      </w:pPr>
      <w:r>
        <w:t>附注：烧烤食品是例如烤宽面条上的烤奶酪或焦糖布丁表面；烤在美式英语中被称为炙烤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烧烤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用火、烟熏木头或木炭热煤的热量和热气或电加热元件的热气</w:t>
      </w:r>
      <w:r>
        <w:t>“</w:t>
      </w:r>
      <w:r>
        <w:t>烧烤</w:t>
      </w:r>
      <w:r>
        <w:t>”</w:t>
      </w:r>
      <w:r>
        <w:t>食物</w:t>
      </w:r>
    </w:p>
    <w:p w:rsidR="00000000" w:rsidRDefault="00AB6FEF">
      <w:pPr>
        <w:pStyle w:val="a3"/>
        <w:ind w:left="720"/>
        <w:divId w:val="839275628"/>
      </w:pPr>
      <w:r>
        <w:t>附注：根据热源，烧烤称为燃气烧烤、电烧烤或木炭烧烤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烧烤，直接法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直接在高温下烧烤食物，例如</w:t>
      </w:r>
      <w:r>
        <w:t xml:space="preserve"> </w:t>
      </w:r>
      <w:r>
        <w:t>食物直接在热木炭上的炉排上烹饪，或食物直接在煎锅中热木炭上炉排上在烹饪</w:t>
      </w:r>
    </w:p>
    <w:p w:rsidR="00000000" w:rsidRDefault="00AB6FEF">
      <w:pPr>
        <w:pStyle w:val="a3"/>
        <w:ind w:left="720"/>
        <w:divId w:val="839275628"/>
      </w:pPr>
      <w:r>
        <w:t>附注：这种方法在美式英语中有时被称为</w:t>
      </w:r>
      <w:r>
        <w:t>“</w:t>
      </w:r>
      <w:r>
        <w:t>烧烤</w:t>
      </w:r>
      <w:r>
        <w:t>”</w:t>
      </w:r>
      <w:r>
        <w:t>；肉通常在直接烧烤之前腌制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烧烤，间接法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使用间接加热和</w:t>
      </w:r>
      <w:r>
        <w:t>/</w:t>
      </w:r>
      <w:r>
        <w:t>或热烟烧烤食物，即缓慢的烧烤烹饪过程，例如</w:t>
      </w:r>
      <w:r>
        <w:t xml:space="preserve"> </w:t>
      </w:r>
      <w:r>
        <w:t>食物在炉排上烹制，煤散布在食物的侧面，或距离食物很远</w:t>
      </w:r>
    </w:p>
    <w:p w:rsidR="00000000" w:rsidRDefault="00AB6FEF">
      <w:pPr>
        <w:pStyle w:val="a3"/>
        <w:ind w:left="720"/>
        <w:divId w:val="839275628"/>
      </w:pPr>
      <w:r>
        <w:t>附注：这种方法在美式英语中有时被称为</w:t>
      </w:r>
      <w:r>
        <w:t>“</w:t>
      </w:r>
      <w:r>
        <w:t>烧烤</w:t>
      </w:r>
      <w:r>
        <w:t>”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烟熏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通过将食物暴露在燃烧或阴燃的植物材料（通常是木材）产生的烟雾中来调味、烹饪或保存食物</w:t>
      </w:r>
    </w:p>
    <w:p w:rsidR="00000000" w:rsidRDefault="00AB6FEF">
      <w:pPr>
        <w:pStyle w:val="a3"/>
        <w:ind w:left="720"/>
        <w:divId w:val="839275628"/>
      </w:pPr>
      <w:r>
        <w:t>附注：发烟器不属于</w:t>
      </w:r>
      <w:r>
        <w:t>A47J</w:t>
      </w:r>
      <w:r>
        <w:t>，仅作为烧烤配件的烟熏插件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在烧烤炉上烟熏进</w:t>
      </w:r>
      <w:r>
        <w:t>行烹饪</w:t>
      </w:r>
    </w:p>
    <w:p w:rsidR="00000000" w:rsidRDefault="00AB6FEF">
      <w:pPr>
        <w:pStyle w:val="a3"/>
        <w:ind w:left="720"/>
        <w:divId w:val="839275628"/>
      </w:pPr>
      <w:r>
        <w:rPr>
          <w:rFonts w:hint="eastAsia"/>
        </w:rPr>
        <w:t>在烧烤时热烟对流穿过食物非常缓慢地烹饪食物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烤面包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rPr>
          <w:rFonts w:hint="eastAsia"/>
        </w:rPr>
        <w:t>通过暴露在干燥的辐射热下使切片面包变褐，即对切片面包的两面进行烧烤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加热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提高食物的温度，而不是烹饪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破碎</w:t>
      </w:r>
    </w:p>
    <w:p w:rsidR="00000000" w:rsidRDefault="00AB6FEF">
      <w:pPr>
        <w:pStyle w:val="a3"/>
        <w:numPr>
          <w:ilvl w:val="0"/>
          <w:numId w:val="1"/>
        </w:numPr>
        <w:divId w:val="839275628"/>
      </w:pPr>
      <w:r>
        <w:t>用带有几个尖锐突起的工具切碎，例如奶酪；与切片不同，食物的切割颗粒没有特定形状</w:t>
      </w:r>
    </w:p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A47J27/05</w:t>
      </w:r>
      <w:r>
        <w:t>··</w:t>
      </w:r>
      <w:r>
        <w:t>层叠式蒸气烹调器，即在层叠的烹调器之间，在使用时有密封连接器件的</w:t>
      </w:r>
    </w:p>
    <w:p w:rsidR="00000000" w:rsidRDefault="00AB6FEF">
      <w:pPr>
        <w:pStyle w:val="head-1"/>
        <w:divId w:val="1739865358"/>
      </w:pPr>
      <w:r>
        <w:t>定义</w:t>
      </w:r>
    </w:p>
    <w:p w:rsidR="00000000" w:rsidRDefault="00AB6FEF">
      <w:pPr>
        <w:pStyle w:val="head-2"/>
        <w:divId w:val="1739865358"/>
      </w:pPr>
      <w:r>
        <w:t>参见</w:t>
      </w:r>
    </w:p>
    <w:p w:rsidR="00000000" w:rsidRDefault="00AB6FEF">
      <w:pPr>
        <w:pStyle w:val="head-2"/>
        <w:divId w:val="1739865358"/>
      </w:pPr>
      <w:r>
        <w:t>信息性参见</w:t>
      </w:r>
    </w:p>
    <w:p w:rsidR="00000000" w:rsidRDefault="00AB6FEF">
      <w:pPr>
        <w:pStyle w:val="a3"/>
        <w:divId w:val="173986535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1110"/>
      </w:tblGrid>
      <w:tr w:rsidR="00000000">
        <w:trPr>
          <w:divId w:val="17398653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一般的层叠式烹饪容器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A47J27/13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A47J27/082</w:t>
      </w:r>
      <w:r>
        <w:t>··</w:t>
      </w:r>
      <w:r>
        <w:t>有同时分别烹调不同食品的插件的；及其插件</w:t>
      </w:r>
    </w:p>
    <w:p w:rsidR="00000000" w:rsidRDefault="00AB6FEF">
      <w:pPr>
        <w:pStyle w:val="head-1"/>
        <w:divId w:val="1755513343"/>
      </w:pPr>
      <w:r>
        <w:t>定义</w:t>
      </w:r>
    </w:p>
    <w:p w:rsidR="00000000" w:rsidRDefault="00AB6FEF">
      <w:pPr>
        <w:pStyle w:val="head-2"/>
        <w:divId w:val="1755513343"/>
      </w:pPr>
      <w:r>
        <w:t>参见</w:t>
      </w:r>
    </w:p>
    <w:p w:rsidR="00000000" w:rsidRDefault="00AB6FEF">
      <w:pPr>
        <w:pStyle w:val="head-2"/>
        <w:divId w:val="1755513343"/>
      </w:pPr>
      <w:r>
        <w:t>信息性参见</w:t>
      </w:r>
    </w:p>
    <w:p w:rsidR="00000000" w:rsidRDefault="00AB6FEF">
      <w:pPr>
        <w:pStyle w:val="a3"/>
        <w:divId w:val="1755513343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1110"/>
      </w:tblGrid>
      <w:tr w:rsidR="00000000">
        <w:trPr>
          <w:divId w:val="17555133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用于烹饪容器的一般插件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A47J36/16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A47J27/212</w:t>
      </w:r>
      <w:r>
        <w:t>··</w:t>
      </w:r>
      <w:r>
        <w:t>有信号器的，例如有汽笛的壶</w:t>
      </w:r>
    </w:p>
    <w:p w:rsidR="00000000" w:rsidRDefault="00AB6FEF">
      <w:pPr>
        <w:pStyle w:val="head-1"/>
        <w:divId w:val="1675648398"/>
      </w:pPr>
      <w:r>
        <w:t>定义</w:t>
      </w:r>
    </w:p>
    <w:p w:rsidR="00000000" w:rsidRDefault="00AB6FEF">
      <w:pPr>
        <w:pStyle w:val="head-2"/>
        <w:divId w:val="1675648398"/>
      </w:pPr>
      <w:r>
        <w:t>参见</w:t>
      </w:r>
    </w:p>
    <w:p w:rsidR="00000000" w:rsidRDefault="00AB6FEF">
      <w:pPr>
        <w:pStyle w:val="head-2"/>
        <w:divId w:val="1675648398"/>
      </w:pPr>
      <w:r>
        <w:t>信息性参见</w:t>
      </w:r>
    </w:p>
    <w:p w:rsidR="00000000" w:rsidRDefault="00AB6FEF">
      <w:pPr>
        <w:pStyle w:val="a3"/>
        <w:divId w:val="167564839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16756483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带有信号装置的煮牛奶的容器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A47J27/57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A47J27/56</w:t>
      </w:r>
      <w:r>
        <w:t>·</w:t>
      </w:r>
      <w:r>
        <w:t>防止溢出，例如奶（加工奶时制奶装置中防止或消除泡沫的装置入</w:t>
      </w:r>
      <w:r>
        <w:t>A01J11/02</w:t>
      </w:r>
      <w:r>
        <w:t>）</w:t>
      </w:r>
    </w:p>
    <w:p w:rsidR="00000000" w:rsidRDefault="00AB6FEF">
      <w:pPr>
        <w:pStyle w:val="head-1"/>
        <w:divId w:val="40446818"/>
      </w:pPr>
      <w:r>
        <w:t>定义</w:t>
      </w:r>
    </w:p>
    <w:p w:rsidR="00000000" w:rsidRDefault="00AB6FEF">
      <w:pPr>
        <w:pStyle w:val="head-2"/>
        <w:divId w:val="40446818"/>
      </w:pPr>
      <w:r>
        <w:t>参见</w:t>
      </w:r>
    </w:p>
    <w:p w:rsidR="00000000" w:rsidRDefault="00AB6FEF">
      <w:pPr>
        <w:pStyle w:val="head-2"/>
        <w:divId w:val="40446818"/>
      </w:pPr>
      <w:r>
        <w:t>信息性参见</w:t>
      </w:r>
    </w:p>
    <w:p w:rsidR="00000000" w:rsidRDefault="00AB6FEF">
      <w:pPr>
        <w:pStyle w:val="a3"/>
        <w:divId w:val="4044681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990"/>
      </w:tblGrid>
      <w:tr w:rsidR="00000000">
        <w:trPr>
          <w:divId w:val="4044681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一般的防止沸腾起泡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B01B1/02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A47J31/18</w:t>
      </w:r>
      <w:r>
        <w:t>·</w:t>
      </w:r>
      <w:r>
        <w:t>把磨碎的咖啡或茶叶浸泡在饮料容器的热水中用的装置</w:t>
      </w:r>
    </w:p>
    <w:p w:rsidR="00000000" w:rsidRDefault="00AB6FEF">
      <w:pPr>
        <w:pStyle w:val="head-1"/>
        <w:divId w:val="2074545310"/>
      </w:pPr>
      <w:r>
        <w:t>定义</w:t>
      </w:r>
    </w:p>
    <w:p w:rsidR="00000000" w:rsidRDefault="00AB6FEF">
      <w:pPr>
        <w:pStyle w:val="head-2"/>
        <w:divId w:val="2074545310"/>
      </w:pPr>
      <w:r>
        <w:t>参见</w:t>
      </w:r>
    </w:p>
    <w:p w:rsidR="00000000" w:rsidRDefault="00AB6FEF">
      <w:pPr>
        <w:pStyle w:val="head-2"/>
        <w:divId w:val="2074545310"/>
      </w:pPr>
      <w:r>
        <w:t>信息性参见</w:t>
      </w:r>
    </w:p>
    <w:p w:rsidR="00000000" w:rsidRDefault="00AB6FEF">
      <w:pPr>
        <w:pStyle w:val="a3"/>
        <w:divId w:val="2074545310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1110"/>
      </w:tblGrid>
      <w:tr w:rsidR="00000000">
        <w:trPr>
          <w:divId w:val="20745453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沏茶袋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A47G19/16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A47J33/00</w:t>
      </w:r>
      <w:r>
        <w:t>无完整加热装置的野营烹调器（有一个燃烧器的旅行烹调器入</w:t>
      </w:r>
      <w:r>
        <w:t>A47J36/26</w:t>
      </w:r>
      <w:r>
        <w:t>）</w:t>
      </w:r>
    </w:p>
    <w:p w:rsidR="00000000" w:rsidRDefault="00AB6FEF">
      <w:pPr>
        <w:pStyle w:val="head-1"/>
        <w:divId w:val="1116099280"/>
      </w:pPr>
      <w:r>
        <w:t>定义</w:t>
      </w:r>
    </w:p>
    <w:p w:rsidR="00000000" w:rsidRDefault="00AB6FEF">
      <w:pPr>
        <w:pStyle w:val="head-2"/>
        <w:divId w:val="1116099280"/>
      </w:pPr>
      <w:r>
        <w:t>参见</w:t>
      </w:r>
    </w:p>
    <w:p w:rsidR="00000000" w:rsidRDefault="00AB6FEF">
      <w:pPr>
        <w:pStyle w:val="head-2"/>
        <w:divId w:val="1116099280"/>
      </w:pPr>
      <w:r>
        <w:t>信息性参见</w:t>
      </w:r>
    </w:p>
    <w:p w:rsidR="00000000" w:rsidRDefault="00AB6FEF">
      <w:pPr>
        <w:pStyle w:val="a3"/>
        <w:divId w:val="1116099280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510"/>
      </w:tblGrid>
      <w:tr w:rsidR="00000000">
        <w:trPr>
          <w:divId w:val="11160992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其他用石油、汽油、酒精等加热的旅行炊具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F24C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A47J36/14</w:t>
      </w:r>
      <w:r>
        <w:t>·</w:t>
      </w:r>
      <w:r>
        <w:t>倒水嘴，如作为与容器分离的部件的</w:t>
      </w:r>
    </w:p>
    <w:p w:rsidR="00000000" w:rsidRDefault="00AB6FEF">
      <w:pPr>
        <w:pStyle w:val="head-1"/>
        <w:divId w:val="101270265"/>
      </w:pPr>
      <w:r>
        <w:t>定义</w:t>
      </w:r>
    </w:p>
    <w:p w:rsidR="00000000" w:rsidRDefault="00AB6FEF">
      <w:pPr>
        <w:pStyle w:val="head-2"/>
        <w:divId w:val="101270265"/>
      </w:pPr>
      <w:r>
        <w:t>参见</w:t>
      </w:r>
    </w:p>
    <w:p w:rsidR="00000000" w:rsidRDefault="00AB6FEF">
      <w:pPr>
        <w:pStyle w:val="head-2"/>
        <w:divId w:val="101270265"/>
      </w:pPr>
      <w:r>
        <w:t>信息性参见</w:t>
      </w:r>
    </w:p>
    <w:p w:rsidR="00000000" w:rsidRDefault="00AB6FEF">
      <w:pPr>
        <w:pStyle w:val="a3"/>
        <w:divId w:val="101270265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1012702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一般喷口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B05B1/22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A47J36/38</w:t>
      </w:r>
      <w:r>
        <w:t>·</w:t>
      </w:r>
      <w:r>
        <w:t>从烹调器中排出或冷凝蒸气的〔</w:t>
      </w:r>
      <w:r>
        <w:t>5</w:t>
      </w:r>
      <w:r>
        <w:t>〕</w:t>
      </w:r>
    </w:p>
    <w:p w:rsidR="00000000" w:rsidRDefault="00AB6FEF">
      <w:pPr>
        <w:pStyle w:val="head-1"/>
        <w:divId w:val="499852690"/>
      </w:pPr>
      <w:r>
        <w:t>定义</w:t>
      </w:r>
    </w:p>
    <w:p w:rsidR="00000000" w:rsidRDefault="00AB6FEF">
      <w:pPr>
        <w:pStyle w:val="head-2"/>
        <w:divId w:val="499852690"/>
      </w:pPr>
      <w:r>
        <w:t>参见</w:t>
      </w:r>
    </w:p>
    <w:p w:rsidR="00000000" w:rsidRDefault="00AB6FEF">
      <w:pPr>
        <w:pStyle w:val="head-2"/>
        <w:divId w:val="499852690"/>
      </w:pPr>
      <w:r>
        <w:t>信息性参见</w:t>
      </w:r>
    </w:p>
    <w:p w:rsidR="00000000" w:rsidRDefault="00AB6FEF">
      <w:pPr>
        <w:pStyle w:val="a3"/>
        <w:divId w:val="499852690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4998526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从家用炉或灶中去除烹饪油烟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F24C15/20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A47J41/00</w:t>
      </w:r>
      <w:r>
        <w:t>隔热器皿，例如长颈瓶、水罐、缸</w:t>
      </w:r>
    </w:p>
    <w:p w:rsidR="00000000" w:rsidRDefault="00AB6FEF">
      <w:pPr>
        <w:pStyle w:val="head-1"/>
        <w:divId w:val="1660882004"/>
      </w:pPr>
      <w:r>
        <w:t>定义</w:t>
      </w:r>
    </w:p>
    <w:p w:rsidR="00000000" w:rsidRDefault="00AB6FEF">
      <w:pPr>
        <w:pStyle w:val="head-2"/>
        <w:divId w:val="1660882004"/>
      </w:pPr>
      <w:r>
        <w:t>参见</w:t>
      </w:r>
    </w:p>
    <w:p w:rsidR="00000000" w:rsidRDefault="00AB6FEF">
      <w:pPr>
        <w:pStyle w:val="head-2"/>
        <w:divId w:val="1660882004"/>
      </w:pPr>
      <w:r>
        <w:t>信息性参见</w:t>
      </w:r>
    </w:p>
    <w:p w:rsidR="00000000" w:rsidRDefault="00AB6FEF">
      <w:pPr>
        <w:pStyle w:val="a3"/>
        <w:divId w:val="1660882004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110"/>
      </w:tblGrid>
      <w:tr w:rsidR="00000000">
        <w:trPr>
          <w:divId w:val="16608820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一般绝热容器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B65D81/38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A47J42/00</w:t>
      </w:r>
      <w:r>
        <w:t>咖啡磨；香料磨</w:t>
      </w:r>
    </w:p>
    <w:p w:rsidR="00000000" w:rsidRDefault="00AB6FEF">
      <w:pPr>
        <w:pStyle w:val="head-1"/>
        <w:divId w:val="2076273992"/>
      </w:pPr>
      <w:r>
        <w:t>定义</w:t>
      </w:r>
    </w:p>
    <w:p w:rsidR="00000000" w:rsidRDefault="00AB6FEF">
      <w:pPr>
        <w:pStyle w:val="head-2"/>
        <w:divId w:val="2076273992"/>
      </w:pPr>
      <w:r>
        <w:t>参见</w:t>
      </w:r>
    </w:p>
    <w:p w:rsidR="00000000" w:rsidRDefault="00AB6FEF">
      <w:pPr>
        <w:pStyle w:val="head-2"/>
        <w:divId w:val="2076273992"/>
      </w:pPr>
      <w:r>
        <w:t>信息性参见</w:t>
      </w:r>
    </w:p>
    <w:p w:rsidR="00000000" w:rsidRDefault="00AB6FEF">
      <w:pPr>
        <w:pStyle w:val="a3"/>
        <w:divId w:val="2076273992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2910"/>
      </w:tblGrid>
      <w:tr w:rsidR="00000000">
        <w:trPr>
          <w:divId w:val="20762739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作为通用或多用途机器的一部分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 xml:space="preserve">A47J43/04   </w:t>
            </w:r>
            <w:r>
              <w:t>, A47J44/00</w:t>
            </w:r>
          </w:p>
        </w:tc>
      </w:tr>
      <w:tr w:rsidR="00000000">
        <w:trPr>
          <w:divId w:val="20762739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一般研磨或粉碎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B02C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A47J42/48</w:t>
      </w:r>
      <w:r>
        <w:t>··</w:t>
      </w:r>
      <w:r>
        <w:t>把磨安装在桌上、墙上等的装置</w:t>
      </w:r>
    </w:p>
    <w:p w:rsidR="00000000" w:rsidRDefault="00AB6FEF">
      <w:pPr>
        <w:pStyle w:val="head-1"/>
        <w:divId w:val="975796201"/>
      </w:pPr>
      <w:r>
        <w:t>定义</w:t>
      </w:r>
    </w:p>
    <w:p w:rsidR="00000000" w:rsidRDefault="00AB6FEF">
      <w:pPr>
        <w:pStyle w:val="head-2"/>
        <w:divId w:val="975796201"/>
      </w:pPr>
      <w:r>
        <w:t>参见</w:t>
      </w:r>
    </w:p>
    <w:p w:rsidR="00000000" w:rsidRDefault="00AB6FEF">
      <w:pPr>
        <w:pStyle w:val="head-2"/>
        <w:divId w:val="975796201"/>
      </w:pPr>
      <w:r>
        <w:t>信息性参见</w:t>
      </w:r>
    </w:p>
    <w:p w:rsidR="00000000" w:rsidRDefault="00AB6FEF">
      <w:pPr>
        <w:pStyle w:val="a3"/>
        <w:divId w:val="975796201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0"/>
        <w:gridCol w:w="1110"/>
      </w:tblGrid>
      <w:tr w:rsidR="00000000">
        <w:trPr>
          <w:divId w:val="97579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一般将家用机器连接到桌子、墙壁或类似物上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A47J45/02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A47J42/52</w:t>
      </w:r>
      <w:r>
        <w:t>··</w:t>
      </w:r>
      <w:r>
        <w:t>与烘烤装置组合的咖啡磨</w:t>
      </w:r>
    </w:p>
    <w:p w:rsidR="00000000" w:rsidRDefault="00AB6FEF">
      <w:pPr>
        <w:pStyle w:val="head-1"/>
        <w:divId w:val="1299068438"/>
      </w:pPr>
      <w:r>
        <w:t>定义</w:t>
      </w:r>
    </w:p>
    <w:p w:rsidR="00000000" w:rsidRDefault="00AB6FEF">
      <w:pPr>
        <w:pStyle w:val="head-2"/>
        <w:divId w:val="1299068438"/>
      </w:pPr>
      <w:r>
        <w:t>参见</w:t>
      </w:r>
    </w:p>
    <w:p w:rsidR="00000000" w:rsidRDefault="00AB6FEF">
      <w:pPr>
        <w:pStyle w:val="head-2"/>
        <w:divId w:val="1299068438"/>
      </w:pPr>
      <w:r>
        <w:t>信息性参见</w:t>
      </w:r>
    </w:p>
    <w:p w:rsidR="00000000" w:rsidRDefault="00AB6FEF">
      <w:pPr>
        <w:pStyle w:val="a3"/>
        <w:divId w:val="1299068438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110"/>
      </w:tblGrid>
      <w:tr w:rsidR="00000000">
        <w:trPr>
          <w:divId w:val="12990684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咖啡烘焙设备本身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A23N12/00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A47J45/02</w:t>
      </w:r>
      <w:r>
        <w:t>·</w:t>
      </w:r>
      <w:r>
        <w:t>把厨房用具固定在桌上、墙上等用的〔</w:t>
      </w:r>
      <w:r>
        <w:t>4</w:t>
      </w:r>
      <w:r>
        <w:t>〕</w:t>
      </w:r>
    </w:p>
    <w:p w:rsidR="00000000" w:rsidRDefault="00AB6FEF">
      <w:pPr>
        <w:pStyle w:val="head-1"/>
        <w:divId w:val="1041053723"/>
      </w:pPr>
      <w:r>
        <w:t>定义</w:t>
      </w:r>
    </w:p>
    <w:p w:rsidR="00000000" w:rsidRDefault="00AB6FEF">
      <w:pPr>
        <w:pStyle w:val="head-2"/>
        <w:divId w:val="1041053723"/>
      </w:pPr>
      <w:r>
        <w:t>参见</w:t>
      </w:r>
    </w:p>
    <w:p w:rsidR="00000000" w:rsidRDefault="00AB6FEF">
      <w:pPr>
        <w:pStyle w:val="head-2"/>
        <w:divId w:val="1041053723"/>
      </w:pPr>
      <w:r>
        <w:t>信息性参见</w:t>
      </w:r>
    </w:p>
    <w:p w:rsidR="00000000" w:rsidRDefault="00AB6FEF">
      <w:pPr>
        <w:pStyle w:val="a3"/>
        <w:divId w:val="1041053723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230"/>
      </w:tblGrid>
      <w:tr w:rsidR="00000000">
        <w:trPr>
          <w:divId w:val="10410537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t>用于家用器具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A47G29/087</w:t>
            </w:r>
          </w:p>
        </w:tc>
      </w:tr>
    </w:tbl>
    <w:p w:rsidR="00000000" w:rsidRDefault="00AB6FEF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A47J45/08</w:t>
      </w:r>
      <w:r>
        <w:t>··</w:t>
      </w:r>
      <w:r>
        <w:t>隔热的柄</w:t>
      </w:r>
    </w:p>
    <w:p w:rsidR="00000000" w:rsidRDefault="00AB6FEF">
      <w:pPr>
        <w:pStyle w:val="head-1"/>
        <w:divId w:val="90861472"/>
      </w:pPr>
      <w:r>
        <w:t>定义</w:t>
      </w:r>
    </w:p>
    <w:p w:rsidR="00000000" w:rsidRDefault="00AB6FEF">
      <w:pPr>
        <w:pStyle w:val="head-2"/>
        <w:divId w:val="90861472"/>
      </w:pPr>
      <w:r>
        <w:t>参见</w:t>
      </w:r>
    </w:p>
    <w:p w:rsidR="00000000" w:rsidRDefault="00AB6FEF">
      <w:pPr>
        <w:pStyle w:val="head-2"/>
        <w:divId w:val="90861472"/>
      </w:pPr>
      <w:r>
        <w:t>信息性参见</w:t>
      </w:r>
    </w:p>
    <w:p w:rsidR="00000000" w:rsidRDefault="00AB6FEF">
      <w:pPr>
        <w:pStyle w:val="a3"/>
        <w:divId w:val="90861472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1110"/>
      </w:tblGrid>
      <w:tr w:rsidR="00000000">
        <w:trPr>
          <w:divId w:val="908614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  <w:wordWrap w:val="0"/>
            </w:pPr>
            <w:r>
              <w:rPr>
                <w:rFonts w:hint="eastAsia"/>
              </w:rPr>
              <w:t>分离式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AB6FEF">
            <w:pPr>
              <w:pStyle w:val="a3"/>
            </w:pPr>
            <w:r>
              <w:t>A47J45/07</w:t>
            </w:r>
          </w:p>
        </w:tc>
      </w:tr>
    </w:tbl>
    <w:p w:rsidR="00AB6FEF" w:rsidRDefault="00AB6FEF">
      <w:pPr>
        <w:divId w:val="90861472"/>
      </w:pPr>
    </w:p>
    <w:sectPr w:rsidR="00AB6FEF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5023A"/>
    <w:multiLevelType w:val="multilevel"/>
    <w:tmpl w:val="3CACD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AB6FEF"/>
    <w:rsid w:val="00AB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